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48" w:rsidRPr="008015A9" w:rsidRDefault="007C0D48" w:rsidP="007C0D48">
      <w:pPr>
        <w:spacing w:after="0"/>
        <w:ind w:rightChars="567" w:right="1588"/>
        <w:jc w:val="center"/>
      </w:pPr>
      <w:r w:rsidRPr="008015A9">
        <w:t xml:space="preserve">               ГЛАВА</w:t>
      </w:r>
    </w:p>
    <w:p w:rsidR="007C0D48" w:rsidRPr="008015A9" w:rsidRDefault="007C0D48" w:rsidP="007C0D48">
      <w:pPr>
        <w:spacing w:after="0"/>
        <w:ind w:rightChars="567" w:right="1588"/>
        <w:jc w:val="center"/>
      </w:pPr>
      <w:r w:rsidRPr="008015A9">
        <w:t xml:space="preserve">                          КАНДАУРОВСКОГО СЕЛЬСОВЕТА</w:t>
      </w:r>
    </w:p>
    <w:p w:rsidR="007C0D48" w:rsidRPr="008015A9" w:rsidRDefault="007C0D48" w:rsidP="007C0D48">
      <w:pPr>
        <w:spacing w:after="0"/>
        <w:ind w:rightChars="567" w:right="1588"/>
        <w:jc w:val="center"/>
      </w:pPr>
      <w:r w:rsidRPr="008015A9">
        <w:t xml:space="preserve">                        КОЛЫВАНСКОГО РАЙОНА</w:t>
      </w:r>
    </w:p>
    <w:p w:rsidR="007C0D48" w:rsidRPr="008015A9" w:rsidRDefault="007C0D48" w:rsidP="007C0D48">
      <w:pPr>
        <w:spacing w:after="0"/>
        <w:ind w:rightChars="567" w:right="1588"/>
        <w:jc w:val="center"/>
      </w:pPr>
      <w:r w:rsidRPr="008015A9">
        <w:t xml:space="preserve">                       НОВОСИБИРСКОЙ ОБЛАСТИ</w:t>
      </w:r>
    </w:p>
    <w:p w:rsidR="007C0D48" w:rsidRPr="008015A9" w:rsidRDefault="007C0D48" w:rsidP="007C0D48">
      <w:pPr>
        <w:spacing w:after="0"/>
        <w:ind w:rightChars="567" w:right="1588"/>
        <w:jc w:val="center"/>
      </w:pPr>
    </w:p>
    <w:p w:rsidR="007C0D48" w:rsidRPr="008015A9" w:rsidRDefault="007C0D48" w:rsidP="007C0D48">
      <w:pPr>
        <w:keepNext/>
        <w:widowControl w:val="0"/>
        <w:spacing w:after="0"/>
        <w:ind w:rightChars="567" w:right="1588"/>
        <w:jc w:val="center"/>
        <w:outlineLvl w:val="0"/>
        <w:rPr>
          <w:bCs/>
          <w:kern w:val="32"/>
        </w:rPr>
      </w:pPr>
      <w:r w:rsidRPr="008015A9">
        <w:rPr>
          <w:bCs/>
          <w:kern w:val="32"/>
        </w:rPr>
        <w:t xml:space="preserve">                     ПОСТАНОВЛЕНИЕ № 1</w:t>
      </w:r>
    </w:p>
    <w:p w:rsidR="007C0D48" w:rsidRPr="008015A9" w:rsidRDefault="007C0D48" w:rsidP="007C0D48">
      <w:pPr>
        <w:spacing w:after="0"/>
        <w:ind w:rightChars="567" w:right="1588"/>
        <w:jc w:val="center"/>
      </w:pPr>
    </w:p>
    <w:p w:rsidR="007C0D48" w:rsidRPr="008015A9" w:rsidRDefault="007C0D48" w:rsidP="007C0D48">
      <w:pPr>
        <w:spacing w:after="0" w:line="300" w:lineRule="auto"/>
        <w:ind w:rightChars="567" w:right="1588"/>
        <w:rPr>
          <w:bCs/>
        </w:rPr>
      </w:pPr>
      <w:r w:rsidRPr="008015A9">
        <w:t xml:space="preserve">От 17.01.2018г.                                                             </w:t>
      </w:r>
      <w:r w:rsidR="008015A9" w:rsidRPr="008015A9">
        <w:t xml:space="preserve">  </w:t>
      </w:r>
      <w:r w:rsidRPr="008015A9">
        <w:t xml:space="preserve">с. Кандаурово  </w:t>
      </w:r>
    </w:p>
    <w:p w:rsidR="007C0D48" w:rsidRPr="008015A9" w:rsidRDefault="007C0D48" w:rsidP="007C0D48">
      <w:pPr>
        <w:spacing w:after="0"/>
        <w:jc w:val="center"/>
      </w:pPr>
      <w:bookmarkStart w:id="0" w:name="_GoBack"/>
      <w:r w:rsidRPr="008015A9">
        <w:t xml:space="preserve">О выделении специальных мест </w:t>
      </w:r>
    </w:p>
    <w:p w:rsidR="007C0D48" w:rsidRPr="008015A9" w:rsidRDefault="007C0D48" w:rsidP="007C0D48">
      <w:pPr>
        <w:spacing w:after="0"/>
        <w:jc w:val="center"/>
      </w:pPr>
      <w:r w:rsidRPr="008015A9">
        <w:t xml:space="preserve">для размещения </w:t>
      </w:r>
      <w:r w:rsidR="008015A9">
        <w:t xml:space="preserve">предвыборных </w:t>
      </w:r>
      <w:r w:rsidRPr="008015A9">
        <w:t xml:space="preserve">печатных агитационных материалов </w:t>
      </w:r>
    </w:p>
    <w:bookmarkEnd w:id="0"/>
    <w:p w:rsidR="007C0D48" w:rsidRPr="008015A9" w:rsidRDefault="007C0D48" w:rsidP="007C0D48">
      <w:pPr>
        <w:spacing w:after="0"/>
      </w:pPr>
    </w:p>
    <w:p w:rsidR="007C0D48" w:rsidRPr="008015A9" w:rsidRDefault="007C0D48" w:rsidP="007C0D48">
      <w:pPr>
        <w:spacing w:after="0"/>
        <w:jc w:val="both"/>
      </w:pPr>
      <w:r w:rsidRPr="008015A9">
        <w:tab/>
        <w:t>В соответствии с п. 7 статьи  5</w:t>
      </w:r>
      <w:r w:rsidR="00F900EA" w:rsidRPr="008015A9">
        <w:t>5</w:t>
      </w:r>
      <w:r w:rsidRPr="008015A9">
        <w:t xml:space="preserve"> Федерального  закона «О</w:t>
      </w:r>
      <w:r w:rsidR="00F900EA" w:rsidRPr="008015A9">
        <w:t xml:space="preserve"> выборах Президента Российской Федерации»</w:t>
      </w:r>
      <w:r w:rsidRPr="008015A9">
        <w:t>,</w:t>
      </w:r>
    </w:p>
    <w:p w:rsidR="007C0D48" w:rsidRPr="008015A9" w:rsidRDefault="007C0D48" w:rsidP="007C0D48">
      <w:pPr>
        <w:spacing w:after="0"/>
        <w:jc w:val="both"/>
        <w:rPr>
          <w:b/>
        </w:rPr>
      </w:pPr>
      <w:r w:rsidRPr="008015A9">
        <w:rPr>
          <w:b/>
        </w:rPr>
        <w:t xml:space="preserve"> Постановляю:</w:t>
      </w: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1. Выделить на территории Кандауровского сельсовета Колыванского района Новосибирской области следующие места для размещения </w:t>
      </w:r>
      <w:r w:rsidR="008015A9">
        <w:t xml:space="preserve">предвыборных </w:t>
      </w:r>
      <w:r w:rsidRPr="008015A9">
        <w:t>печатных агитационных материалов на избирательных участках:</w:t>
      </w: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>1.1. Избирательный участок № 442:</w:t>
      </w: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с. Кандаурово </w:t>
      </w:r>
    </w:p>
    <w:p w:rsidR="007C0D48" w:rsidRPr="008015A9" w:rsidRDefault="007C0D48" w:rsidP="007C0D48">
      <w:pPr>
        <w:numPr>
          <w:ilvl w:val="1"/>
          <w:numId w:val="1"/>
        </w:numPr>
        <w:spacing w:after="0"/>
        <w:jc w:val="both"/>
      </w:pPr>
      <w:r w:rsidRPr="008015A9">
        <w:t>доска объявлений в центре села</w:t>
      </w:r>
      <w:r w:rsidR="00AC0674" w:rsidRPr="008015A9">
        <w:t>,</w:t>
      </w:r>
      <w:r w:rsidRPr="008015A9">
        <w:t xml:space="preserve"> расположенная на пересечении ул. Советская и ул. Ленина</w:t>
      </w:r>
      <w:r w:rsidR="00AC0674" w:rsidRPr="008015A9">
        <w:t>,</w:t>
      </w:r>
      <w:r w:rsidRPr="008015A9">
        <w:t xml:space="preserve"> напротив магазина ООО «Нива» по </w:t>
      </w:r>
      <w:proofErr w:type="spellStart"/>
      <w:proofErr w:type="gramStart"/>
      <w:r w:rsidRPr="008015A9">
        <w:t>ул</w:t>
      </w:r>
      <w:proofErr w:type="spellEnd"/>
      <w:proofErr w:type="gramEnd"/>
      <w:r w:rsidRPr="008015A9">
        <w:t xml:space="preserve"> Ленина д.50.;</w:t>
      </w: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      д. </w:t>
      </w:r>
      <w:proofErr w:type="spellStart"/>
      <w:r w:rsidRPr="008015A9">
        <w:t>Изовка</w:t>
      </w:r>
      <w:proofErr w:type="spellEnd"/>
      <w:r w:rsidRPr="008015A9">
        <w:t xml:space="preserve"> </w:t>
      </w: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                -    Информационный стенд, расположенный на здании дома схода граждан по ул. Мира дом №16.;     </w:t>
      </w: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      д. </w:t>
      </w:r>
      <w:proofErr w:type="spellStart"/>
      <w:r w:rsidRPr="008015A9">
        <w:t>Середино</w:t>
      </w:r>
      <w:proofErr w:type="spellEnd"/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                -  Информационный стенд, расположенный на  здании дома схода граждан по ул. </w:t>
      </w:r>
      <w:proofErr w:type="gramStart"/>
      <w:r w:rsidRPr="008015A9">
        <w:t>Новая</w:t>
      </w:r>
      <w:proofErr w:type="gramEnd"/>
      <w:r w:rsidRPr="008015A9">
        <w:t xml:space="preserve"> 7.                                       </w:t>
      </w:r>
    </w:p>
    <w:p w:rsidR="007C0D48" w:rsidRPr="008015A9" w:rsidRDefault="007C0D48" w:rsidP="007C0D48">
      <w:pPr>
        <w:spacing w:after="0"/>
        <w:ind w:firstLine="567"/>
        <w:jc w:val="both"/>
      </w:pPr>
    </w:p>
    <w:p w:rsidR="007C0D48" w:rsidRPr="008015A9" w:rsidRDefault="007C0D48" w:rsidP="007C0D48">
      <w:pPr>
        <w:spacing w:after="0"/>
        <w:ind w:firstLine="567"/>
        <w:jc w:val="both"/>
      </w:pPr>
      <w:r w:rsidRPr="008015A9">
        <w:t xml:space="preserve">2. Запрещается вывешивать (расклеивать, размещать)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расположены избирательные комиссии, помещения для голосования, и на расстоянии менее 50 метров от входа в них. </w:t>
      </w:r>
    </w:p>
    <w:p w:rsidR="007C0D48" w:rsidRPr="008015A9" w:rsidRDefault="007C0D48" w:rsidP="007C0D48">
      <w:pPr>
        <w:spacing w:after="0"/>
        <w:ind w:firstLine="567"/>
        <w:jc w:val="both"/>
      </w:pPr>
    </w:p>
    <w:p w:rsidR="007C0D48" w:rsidRPr="008015A9" w:rsidRDefault="007C0D48" w:rsidP="007C0D48">
      <w:pPr>
        <w:spacing w:after="0"/>
        <w:jc w:val="both"/>
      </w:pPr>
      <w:r w:rsidRPr="008015A9">
        <w:t xml:space="preserve">Глава Кандауровского сельсовета                   </w:t>
      </w:r>
      <w:r w:rsidRPr="008015A9">
        <w:tab/>
      </w:r>
      <w:r w:rsidRPr="008015A9">
        <w:tab/>
      </w:r>
      <w:r w:rsidRPr="008015A9">
        <w:tab/>
      </w:r>
      <w:r w:rsidRPr="008015A9">
        <w:tab/>
        <w:t>А.</w:t>
      </w:r>
      <w:r w:rsidR="00AC0674" w:rsidRPr="008015A9">
        <w:t>Е</w:t>
      </w:r>
      <w:r w:rsidRPr="008015A9">
        <w:t xml:space="preserve">. </w:t>
      </w:r>
      <w:r w:rsidR="00AC0674" w:rsidRPr="008015A9">
        <w:t>Лямзин</w:t>
      </w:r>
    </w:p>
    <w:p w:rsidR="007C0D48" w:rsidRPr="008015A9" w:rsidRDefault="007C0D48" w:rsidP="007C0D48">
      <w:pPr>
        <w:spacing w:after="0"/>
        <w:jc w:val="both"/>
      </w:pPr>
      <w:r w:rsidRPr="008015A9">
        <w:t xml:space="preserve">           Колыванского района</w:t>
      </w:r>
    </w:p>
    <w:p w:rsidR="007C0D48" w:rsidRPr="008015A9" w:rsidRDefault="007C0D48" w:rsidP="007C0D48">
      <w:pPr>
        <w:spacing w:after="0"/>
        <w:jc w:val="both"/>
      </w:pPr>
      <w:r w:rsidRPr="008015A9">
        <w:t xml:space="preserve">           Новосибирской области </w:t>
      </w:r>
    </w:p>
    <w:p w:rsidR="00DA0839" w:rsidRPr="008015A9" w:rsidRDefault="00DA0839"/>
    <w:sectPr w:rsidR="00DA0839" w:rsidRPr="008015A9" w:rsidSect="009B6ADC">
      <w:headerReference w:type="even" r:id="rId8"/>
      <w:headerReference w:type="default" r:id="rId9"/>
      <w:pgSz w:w="11906" w:h="16838"/>
      <w:pgMar w:top="1134" w:right="849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0C" w:rsidRDefault="00025A0C">
      <w:pPr>
        <w:spacing w:after="0" w:line="240" w:lineRule="auto"/>
      </w:pPr>
      <w:r>
        <w:separator/>
      </w:r>
    </w:p>
  </w:endnote>
  <w:endnote w:type="continuationSeparator" w:id="0">
    <w:p w:rsidR="00025A0C" w:rsidRDefault="0002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0C" w:rsidRDefault="00025A0C">
      <w:pPr>
        <w:spacing w:after="0" w:line="240" w:lineRule="auto"/>
      </w:pPr>
      <w:r>
        <w:separator/>
      </w:r>
    </w:p>
  </w:footnote>
  <w:footnote w:type="continuationSeparator" w:id="0">
    <w:p w:rsidR="00025A0C" w:rsidRDefault="0002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78" w:rsidRDefault="00AC06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1078" w:rsidRDefault="00025A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78" w:rsidRDefault="00025A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5ECB"/>
    <w:multiLevelType w:val="hybridMultilevel"/>
    <w:tmpl w:val="337C8C40"/>
    <w:lvl w:ilvl="0" w:tplc="78D4E7C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D5A45E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D5"/>
    <w:rsid w:val="00025A0C"/>
    <w:rsid w:val="0038784C"/>
    <w:rsid w:val="007C0D48"/>
    <w:rsid w:val="008015A9"/>
    <w:rsid w:val="00AC0674"/>
    <w:rsid w:val="00DA0839"/>
    <w:rsid w:val="00E806D5"/>
    <w:rsid w:val="00F9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D48"/>
    <w:rPr>
      <w:rFonts w:ascii="Times New Roman" w:eastAsia="Calibri" w:hAnsi="Times New Roman" w:cs="Times New Roman"/>
      <w:sz w:val="28"/>
      <w:szCs w:val="28"/>
    </w:rPr>
  </w:style>
  <w:style w:type="character" w:styleId="a5">
    <w:name w:val="page number"/>
    <w:uiPriority w:val="99"/>
    <w:semiHidden/>
    <w:rsid w:val="007C0D48"/>
    <w:rPr>
      <w:rFonts w:cs="Times New Roman"/>
      <w:spacing w:val="0"/>
      <w:w w:val="1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D48"/>
    <w:rPr>
      <w:rFonts w:ascii="Times New Roman" w:eastAsia="Calibri" w:hAnsi="Times New Roman" w:cs="Times New Roman"/>
      <w:sz w:val="28"/>
      <w:szCs w:val="28"/>
    </w:rPr>
  </w:style>
  <w:style w:type="character" w:styleId="a5">
    <w:name w:val="page number"/>
    <w:uiPriority w:val="99"/>
    <w:semiHidden/>
    <w:rsid w:val="007C0D48"/>
    <w:rPr>
      <w:rFonts w:cs="Times New Roman"/>
      <w:spacing w:val="0"/>
      <w:w w:val="1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2018-01-17T06:53:00Z</cp:lastPrinted>
  <dcterms:created xsi:type="dcterms:W3CDTF">2018-01-17T06:13:00Z</dcterms:created>
  <dcterms:modified xsi:type="dcterms:W3CDTF">2018-01-17T07:13:00Z</dcterms:modified>
</cp:coreProperties>
</file>