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75D" w:rsidRPr="003D273D" w:rsidRDefault="0069675D" w:rsidP="009A4F0C">
      <w:pPr>
        <w:pStyle w:val="a3"/>
        <w:jc w:val="center"/>
        <w:rPr>
          <w:rFonts w:ascii="Arial" w:hAnsi="Arial" w:cs="Arial"/>
          <w:sz w:val="24"/>
          <w:szCs w:val="24"/>
        </w:rPr>
      </w:pPr>
      <w:r w:rsidRPr="003D273D">
        <w:rPr>
          <w:rFonts w:ascii="Arial" w:hAnsi="Arial" w:cs="Arial"/>
          <w:sz w:val="24"/>
          <w:szCs w:val="24"/>
        </w:rPr>
        <w:t>АДМИНИСТРАЦИЯ</w:t>
      </w:r>
    </w:p>
    <w:p w:rsidR="0069675D" w:rsidRPr="003D273D" w:rsidRDefault="0069675D" w:rsidP="009A4F0C">
      <w:pPr>
        <w:pStyle w:val="a3"/>
        <w:jc w:val="center"/>
        <w:rPr>
          <w:rFonts w:ascii="Arial" w:hAnsi="Arial" w:cs="Arial"/>
          <w:sz w:val="24"/>
          <w:szCs w:val="24"/>
        </w:rPr>
      </w:pPr>
      <w:r w:rsidRPr="003D273D">
        <w:rPr>
          <w:rFonts w:ascii="Arial" w:hAnsi="Arial" w:cs="Arial"/>
          <w:sz w:val="24"/>
          <w:szCs w:val="24"/>
        </w:rPr>
        <w:t>КАНДАУРОВСКОГО СЕЛЬСОВЕТА</w:t>
      </w:r>
    </w:p>
    <w:p w:rsidR="0069675D" w:rsidRPr="003D273D" w:rsidRDefault="0069675D" w:rsidP="009A4F0C">
      <w:pPr>
        <w:pStyle w:val="a3"/>
        <w:jc w:val="center"/>
        <w:rPr>
          <w:rFonts w:ascii="Arial" w:hAnsi="Arial" w:cs="Arial"/>
          <w:b/>
          <w:sz w:val="24"/>
          <w:szCs w:val="24"/>
        </w:rPr>
      </w:pPr>
      <w:r w:rsidRPr="003D273D">
        <w:rPr>
          <w:rFonts w:ascii="Arial" w:hAnsi="Arial" w:cs="Arial"/>
          <w:sz w:val="24"/>
          <w:szCs w:val="24"/>
        </w:rPr>
        <w:t>КОЛЫВАНСКОГО  РАЙОНА</w:t>
      </w:r>
    </w:p>
    <w:p w:rsidR="0069675D" w:rsidRPr="003D273D" w:rsidRDefault="0069675D" w:rsidP="009A4F0C">
      <w:pPr>
        <w:pStyle w:val="a3"/>
        <w:jc w:val="center"/>
        <w:rPr>
          <w:rFonts w:ascii="Arial" w:hAnsi="Arial" w:cs="Arial"/>
          <w:sz w:val="24"/>
          <w:szCs w:val="24"/>
        </w:rPr>
      </w:pPr>
      <w:r w:rsidRPr="003D273D">
        <w:rPr>
          <w:rFonts w:ascii="Arial" w:hAnsi="Arial" w:cs="Arial"/>
          <w:sz w:val="24"/>
          <w:szCs w:val="24"/>
        </w:rPr>
        <w:t>НОВОСИБИРСКОЙ  ОБЛАСТИ</w:t>
      </w:r>
    </w:p>
    <w:p w:rsidR="0069675D" w:rsidRPr="003D273D" w:rsidRDefault="0069675D" w:rsidP="009A4F0C">
      <w:pPr>
        <w:pStyle w:val="1"/>
        <w:rPr>
          <w:rFonts w:ascii="Arial" w:hAnsi="Arial" w:cs="Arial"/>
          <w:b/>
          <w:szCs w:val="24"/>
        </w:rPr>
      </w:pPr>
    </w:p>
    <w:p w:rsidR="0069675D" w:rsidRPr="00E75636" w:rsidRDefault="0069675D" w:rsidP="009A4F0C">
      <w:pPr>
        <w:jc w:val="center"/>
        <w:rPr>
          <w:rFonts w:ascii="Times New Roman" w:hAnsi="Times New Roman" w:cs="Times New Roman"/>
          <w:sz w:val="24"/>
          <w:szCs w:val="24"/>
        </w:rPr>
      </w:pPr>
      <w:r w:rsidRPr="00E75636">
        <w:rPr>
          <w:rFonts w:ascii="Times New Roman" w:hAnsi="Times New Roman" w:cs="Times New Roman"/>
          <w:sz w:val="24"/>
          <w:szCs w:val="24"/>
        </w:rPr>
        <w:t xml:space="preserve">ПОСТАНОВЛЕНИЕ  № </w:t>
      </w:r>
      <w:r w:rsidR="005F67A8">
        <w:rPr>
          <w:rFonts w:ascii="Times New Roman" w:hAnsi="Times New Roman" w:cs="Times New Roman"/>
          <w:sz w:val="24"/>
          <w:szCs w:val="24"/>
        </w:rPr>
        <w:t>118</w:t>
      </w:r>
    </w:p>
    <w:p w:rsidR="0069675D" w:rsidRPr="009978B6" w:rsidRDefault="0069675D" w:rsidP="009A4F0C">
      <w:pPr>
        <w:pStyle w:val="3"/>
        <w:rPr>
          <w:bCs/>
          <w:szCs w:val="24"/>
        </w:rPr>
      </w:pPr>
      <w:r w:rsidRPr="009978B6">
        <w:rPr>
          <w:szCs w:val="24"/>
        </w:rPr>
        <w:t xml:space="preserve">От </w:t>
      </w:r>
      <w:r w:rsidR="005F67A8">
        <w:rPr>
          <w:szCs w:val="24"/>
        </w:rPr>
        <w:t>25.10.2016</w:t>
      </w:r>
      <w:r w:rsidRPr="009978B6">
        <w:rPr>
          <w:szCs w:val="24"/>
        </w:rPr>
        <w:t xml:space="preserve">г                                                                                                       с. </w:t>
      </w:r>
      <w:proofErr w:type="spellStart"/>
      <w:r w:rsidRPr="009978B6">
        <w:rPr>
          <w:szCs w:val="24"/>
        </w:rPr>
        <w:t>Кандаурово</w:t>
      </w:r>
      <w:proofErr w:type="spellEnd"/>
    </w:p>
    <w:p w:rsidR="0069675D" w:rsidRPr="009978B6" w:rsidRDefault="0069675D" w:rsidP="009A4F0C">
      <w:pPr>
        <w:shd w:val="clear" w:color="auto" w:fill="FFFFFF"/>
        <w:ind w:right="499" w:firstLine="567"/>
        <w:jc w:val="center"/>
        <w:rPr>
          <w:rFonts w:ascii="Times New Roman" w:hAnsi="Times New Roman" w:cs="Times New Roman"/>
          <w:b/>
          <w:sz w:val="24"/>
          <w:szCs w:val="24"/>
        </w:rPr>
      </w:pPr>
    </w:p>
    <w:p w:rsidR="00C018DB" w:rsidRDefault="0069675D" w:rsidP="00C018DB">
      <w:pPr>
        <w:pStyle w:val="a9"/>
        <w:spacing w:before="0" w:beforeAutospacing="0"/>
        <w:jc w:val="center"/>
        <w:rPr>
          <w:b/>
          <w:bCs/>
        </w:rPr>
      </w:pPr>
      <w:r w:rsidRPr="009978B6">
        <w:t xml:space="preserve">Об утверждении </w:t>
      </w:r>
      <w:r w:rsidRPr="009978B6">
        <w:rPr>
          <w:bCs/>
          <w:color w:val="000000"/>
        </w:rPr>
        <w:t xml:space="preserve">Административного регламента предоставления </w:t>
      </w:r>
      <w:r w:rsidRPr="009978B6">
        <w:rPr>
          <w:bCs/>
          <w:color w:val="000000"/>
          <w:spacing w:val="-1"/>
        </w:rPr>
        <w:t xml:space="preserve">муниципальной услуги </w:t>
      </w:r>
      <w:r w:rsidRPr="009978B6">
        <w:t xml:space="preserve">по предоставлению земельных участков </w:t>
      </w:r>
      <w:r w:rsidR="00C018DB" w:rsidRPr="008D3772">
        <w:rPr>
          <w:bCs/>
        </w:rPr>
        <w:t>юридическим и физическим лицам в аренду или в собственность</w:t>
      </w:r>
      <w:r w:rsidR="00C018DB">
        <w:rPr>
          <w:b/>
          <w:bCs/>
        </w:rPr>
        <w:t xml:space="preserve"> </w:t>
      </w:r>
      <w:r w:rsidR="005F67A8" w:rsidRPr="005F67A8">
        <w:rPr>
          <w:bCs/>
        </w:rPr>
        <w:t>за плату без проведения торгов</w:t>
      </w:r>
    </w:p>
    <w:p w:rsidR="00960589" w:rsidRDefault="00960589" w:rsidP="008A4031">
      <w:pPr>
        <w:pStyle w:val="a9"/>
        <w:spacing w:before="0" w:beforeAutospacing="0"/>
      </w:pPr>
      <w:proofErr w:type="gramStart"/>
      <w:r w:rsidRPr="00E75636">
        <w:rPr>
          <w:color w:val="22272F"/>
          <w:shd w:val="clear" w:color="auto" w:fill="FFFFFF"/>
        </w:rPr>
        <w:t>В соответствии с</w:t>
      </w:r>
      <w:r w:rsidRPr="00E75636">
        <w:rPr>
          <w:rStyle w:val="apple-converted-space"/>
          <w:color w:val="22272F"/>
          <w:shd w:val="clear" w:color="auto" w:fill="FFFFFF"/>
        </w:rPr>
        <w:t> Федеральным законом </w:t>
      </w:r>
      <w:r w:rsidRPr="00E75636">
        <w:rPr>
          <w:color w:val="22272F"/>
          <w:shd w:val="clear" w:color="auto" w:fill="FFFFFF"/>
        </w:rPr>
        <w:t>от 6 октября 2003 года N 131-ФЗ "Об общих принципах организации местного самоуправления в Российской Федерации",</w:t>
      </w:r>
      <w:r w:rsidRPr="00E75636">
        <w:rPr>
          <w:rStyle w:val="apple-converted-space"/>
          <w:color w:val="22272F"/>
          <w:shd w:val="clear" w:color="auto" w:fill="FFFFFF"/>
        </w:rPr>
        <w:t> Федеральным законом</w:t>
      </w:r>
      <w:r w:rsidRPr="00E75636">
        <w:rPr>
          <w:color w:val="22272F"/>
          <w:shd w:val="clear" w:color="auto" w:fill="FFFFFF"/>
        </w:rPr>
        <w:t xml:space="preserve"> от 27 июля 2010 года N 210-ФЗ "Об организации предоставления государственных и муниципальных услуг",</w:t>
      </w:r>
      <w:r>
        <w:rPr>
          <w:color w:val="22272F"/>
          <w:sz w:val="23"/>
          <w:szCs w:val="23"/>
          <w:shd w:val="clear" w:color="auto" w:fill="FFFFFF"/>
        </w:rPr>
        <w:t xml:space="preserve"> </w:t>
      </w:r>
      <w:r w:rsidRPr="00147593">
        <w:t xml:space="preserve">постановлением администрации </w:t>
      </w:r>
      <w:proofErr w:type="spellStart"/>
      <w:r w:rsidRPr="00147593">
        <w:t>Кандауровского</w:t>
      </w:r>
      <w:proofErr w:type="spellEnd"/>
      <w:r w:rsidRPr="00147593">
        <w:t xml:space="preserve"> сельсовета от 14.03.2012 № 23 «О разработке и утверждении административных регламентов предоставления муниципальных услуг в </w:t>
      </w:r>
      <w:proofErr w:type="spellStart"/>
      <w:r w:rsidRPr="00147593">
        <w:t>Кандауровском</w:t>
      </w:r>
      <w:proofErr w:type="spellEnd"/>
      <w:r w:rsidRPr="00147593">
        <w:t xml:space="preserve"> сельсовете </w:t>
      </w:r>
      <w:proofErr w:type="spellStart"/>
      <w:r w:rsidRPr="00147593">
        <w:t>Колыванского</w:t>
      </w:r>
      <w:proofErr w:type="spellEnd"/>
      <w:r w:rsidRPr="00147593">
        <w:t xml:space="preserve"> района</w:t>
      </w:r>
      <w:r>
        <w:t xml:space="preserve"> Новосибирской области</w:t>
      </w:r>
      <w:proofErr w:type="gramEnd"/>
      <w:r w:rsidRPr="00147593">
        <w:t xml:space="preserve">», руководствуясь Уставом </w:t>
      </w:r>
      <w:proofErr w:type="spellStart"/>
      <w:r w:rsidRPr="00147593">
        <w:t>Кандауровского</w:t>
      </w:r>
      <w:proofErr w:type="spellEnd"/>
      <w:r w:rsidRPr="00147593">
        <w:t xml:space="preserve"> сельсовета</w:t>
      </w:r>
      <w:r w:rsidRPr="007404DA">
        <w:t xml:space="preserve">, </w:t>
      </w:r>
    </w:p>
    <w:p w:rsidR="0069675D" w:rsidRPr="0069675D" w:rsidRDefault="0069675D" w:rsidP="009A4F0C">
      <w:pPr>
        <w:rPr>
          <w:rFonts w:ascii="Times New Roman" w:hAnsi="Times New Roman" w:cs="Times New Roman"/>
          <w:spacing w:val="20"/>
          <w:sz w:val="24"/>
          <w:szCs w:val="24"/>
        </w:rPr>
      </w:pPr>
      <w:r w:rsidRPr="0069675D">
        <w:rPr>
          <w:rFonts w:ascii="Times New Roman" w:hAnsi="Times New Roman" w:cs="Times New Roman"/>
          <w:spacing w:val="20"/>
          <w:sz w:val="24"/>
          <w:szCs w:val="24"/>
        </w:rPr>
        <w:t>ПОСТАНОВЛЯЮ:</w:t>
      </w:r>
    </w:p>
    <w:p w:rsidR="00C018DB" w:rsidRPr="00C018DB" w:rsidRDefault="0069675D" w:rsidP="00C018DB">
      <w:pPr>
        <w:jc w:val="left"/>
        <w:rPr>
          <w:rFonts w:ascii="Times New Roman" w:hAnsi="Times New Roman" w:cs="Times New Roman"/>
          <w:bCs/>
          <w:sz w:val="24"/>
          <w:szCs w:val="24"/>
        </w:rPr>
      </w:pPr>
      <w:r w:rsidRPr="0069675D">
        <w:rPr>
          <w:rFonts w:ascii="Times New Roman" w:hAnsi="Times New Roman" w:cs="Times New Roman"/>
          <w:sz w:val="24"/>
          <w:szCs w:val="24"/>
        </w:rPr>
        <w:tab/>
        <w:t xml:space="preserve">1. Утвердить прилагаемый </w:t>
      </w:r>
      <w:r w:rsidRPr="0069675D">
        <w:rPr>
          <w:rFonts w:ascii="Times New Roman" w:hAnsi="Times New Roman" w:cs="Times New Roman"/>
          <w:bCs/>
          <w:color w:val="000000"/>
          <w:sz w:val="24"/>
          <w:szCs w:val="24"/>
        </w:rPr>
        <w:t xml:space="preserve">Административный регламент </w:t>
      </w:r>
      <w:r w:rsidRPr="0069675D">
        <w:rPr>
          <w:rFonts w:ascii="Times New Roman" w:hAnsi="Times New Roman" w:cs="Times New Roman"/>
          <w:bCs/>
          <w:sz w:val="24"/>
          <w:szCs w:val="24"/>
        </w:rPr>
        <w:t xml:space="preserve">предоставления муниципальной услуги </w:t>
      </w:r>
      <w:r w:rsidRPr="0069675D">
        <w:rPr>
          <w:rFonts w:ascii="Times New Roman" w:hAnsi="Times New Roman" w:cs="Times New Roman"/>
          <w:sz w:val="24"/>
          <w:szCs w:val="24"/>
        </w:rPr>
        <w:t xml:space="preserve">по предоставлению земельных участков  </w:t>
      </w:r>
      <w:r w:rsidR="00C018DB" w:rsidRPr="00C018DB">
        <w:rPr>
          <w:rFonts w:ascii="Times New Roman" w:hAnsi="Times New Roman" w:cs="Times New Roman"/>
          <w:bCs/>
          <w:sz w:val="24"/>
          <w:szCs w:val="24"/>
        </w:rPr>
        <w:t>юридическим и физическим лицам в аренду или в собственность</w:t>
      </w:r>
      <w:r w:rsidR="005F67A8">
        <w:rPr>
          <w:rFonts w:ascii="Times New Roman" w:hAnsi="Times New Roman" w:cs="Times New Roman"/>
          <w:bCs/>
          <w:sz w:val="24"/>
          <w:szCs w:val="24"/>
        </w:rPr>
        <w:t xml:space="preserve"> за плату без проведения торгов</w:t>
      </w:r>
      <w:r w:rsidR="00C018DB" w:rsidRPr="00C018DB">
        <w:rPr>
          <w:rFonts w:ascii="Times New Roman" w:hAnsi="Times New Roman" w:cs="Times New Roman"/>
          <w:bCs/>
          <w:sz w:val="24"/>
          <w:szCs w:val="24"/>
        </w:rPr>
        <w:t>.</w:t>
      </w:r>
    </w:p>
    <w:p w:rsidR="0069675D" w:rsidRPr="0069675D" w:rsidRDefault="0069675D" w:rsidP="00C018DB">
      <w:pPr>
        <w:jc w:val="left"/>
        <w:rPr>
          <w:rFonts w:ascii="Times New Roman" w:hAnsi="Times New Roman" w:cs="Times New Roman"/>
          <w:bCs/>
          <w:color w:val="000000"/>
          <w:sz w:val="24"/>
          <w:szCs w:val="24"/>
        </w:rPr>
      </w:pPr>
      <w:r w:rsidRPr="0069675D">
        <w:rPr>
          <w:rFonts w:ascii="Times New Roman" w:hAnsi="Times New Roman" w:cs="Times New Roman"/>
          <w:bCs/>
          <w:sz w:val="24"/>
          <w:szCs w:val="24"/>
        </w:rPr>
        <w:t xml:space="preserve">            2. </w:t>
      </w:r>
      <w:r w:rsidRPr="0069675D">
        <w:rPr>
          <w:rFonts w:ascii="Times New Roman" w:hAnsi="Times New Roman" w:cs="Times New Roman"/>
          <w:sz w:val="24"/>
          <w:szCs w:val="24"/>
        </w:rPr>
        <w:t xml:space="preserve"> Опубликовать настоящее постановление в бюллетене «</w:t>
      </w:r>
      <w:proofErr w:type="spellStart"/>
      <w:r w:rsidRPr="0069675D">
        <w:rPr>
          <w:rFonts w:ascii="Times New Roman" w:hAnsi="Times New Roman" w:cs="Times New Roman"/>
          <w:sz w:val="24"/>
          <w:szCs w:val="24"/>
        </w:rPr>
        <w:t>Кандауровский</w:t>
      </w:r>
      <w:proofErr w:type="spellEnd"/>
      <w:r w:rsidRPr="0069675D">
        <w:rPr>
          <w:rFonts w:ascii="Times New Roman" w:hAnsi="Times New Roman" w:cs="Times New Roman"/>
          <w:sz w:val="24"/>
          <w:szCs w:val="24"/>
        </w:rPr>
        <w:t xml:space="preserve"> вестник».</w:t>
      </w:r>
    </w:p>
    <w:p w:rsidR="0069675D" w:rsidRPr="0069675D" w:rsidRDefault="0069675D" w:rsidP="00C018DB">
      <w:pPr>
        <w:jc w:val="left"/>
        <w:rPr>
          <w:rFonts w:ascii="Times New Roman" w:hAnsi="Times New Roman" w:cs="Times New Roman"/>
          <w:sz w:val="24"/>
          <w:szCs w:val="24"/>
        </w:rPr>
      </w:pPr>
      <w:r w:rsidRPr="0069675D">
        <w:rPr>
          <w:rFonts w:ascii="Times New Roman" w:hAnsi="Times New Roman" w:cs="Times New Roman"/>
          <w:bCs/>
          <w:color w:val="000000"/>
          <w:sz w:val="24"/>
          <w:szCs w:val="24"/>
        </w:rPr>
        <w:tab/>
      </w:r>
      <w:r w:rsidRPr="0069675D">
        <w:rPr>
          <w:rFonts w:ascii="Times New Roman" w:hAnsi="Times New Roman" w:cs="Times New Roman"/>
          <w:sz w:val="24"/>
          <w:szCs w:val="24"/>
        </w:rPr>
        <w:t xml:space="preserve">4. </w:t>
      </w:r>
      <w:proofErr w:type="gramStart"/>
      <w:r w:rsidRPr="0069675D">
        <w:rPr>
          <w:rFonts w:ascii="Times New Roman" w:hAnsi="Times New Roman" w:cs="Times New Roman"/>
          <w:sz w:val="24"/>
          <w:szCs w:val="24"/>
        </w:rPr>
        <w:t>Контроль за</w:t>
      </w:r>
      <w:proofErr w:type="gramEnd"/>
      <w:r w:rsidRPr="0069675D">
        <w:rPr>
          <w:rFonts w:ascii="Times New Roman" w:hAnsi="Times New Roman" w:cs="Times New Roman"/>
          <w:sz w:val="24"/>
          <w:szCs w:val="24"/>
        </w:rPr>
        <w:t xml:space="preserve"> исполнением настоящего постановления оставляю за собой.</w:t>
      </w:r>
    </w:p>
    <w:p w:rsidR="0069675D" w:rsidRPr="0069675D" w:rsidRDefault="0069675D" w:rsidP="009A4F0C">
      <w:pPr>
        <w:rPr>
          <w:rFonts w:ascii="Times New Roman" w:hAnsi="Times New Roman" w:cs="Times New Roman"/>
          <w:sz w:val="24"/>
          <w:szCs w:val="24"/>
        </w:rPr>
      </w:pPr>
    </w:p>
    <w:p w:rsidR="0069675D" w:rsidRPr="0069675D" w:rsidRDefault="0069675D" w:rsidP="009A4F0C">
      <w:pPr>
        <w:rPr>
          <w:rFonts w:ascii="Times New Roman" w:hAnsi="Times New Roman" w:cs="Times New Roman"/>
          <w:sz w:val="24"/>
          <w:szCs w:val="24"/>
        </w:rPr>
      </w:pPr>
    </w:p>
    <w:p w:rsidR="0069675D" w:rsidRPr="0069675D" w:rsidRDefault="0069675D" w:rsidP="009A4F0C">
      <w:pPr>
        <w:rPr>
          <w:rFonts w:ascii="Times New Roman" w:hAnsi="Times New Roman" w:cs="Times New Roman"/>
          <w:sz w:val="24"/>
          <w:szCs w:val="24"/>
        </w:rPr>
      </w:pPr>
    </w:p>
    <w:p w:rsidR="0069675D" w:rsidRPr="0069675D" w:rsidRDefault="0069675D" w:rsidP="009A4F0C">
      <w:pPr>
        <w:rPr>
          <w:rFonts w:ascii="Times New Roman" w:hAnsi="Times New Roman" w:cs="Times New Roman"/>
          <w:sz w:val="24"/>
          <w:szCs w:val="24"/>
        </w:rPr>
      </w:pPr>
    </w:p>
    <w:p w:rsidR="0069675D" w:rsidRPr="0069675D" w:rsidRDefault="0069675D" w:rsidP="009A4F0C">
      <w:pPr>
        <w:pStyle w:val="a3"/>
        <w:rPr>
          <w:rFonts w:ascii="Times New Roman" w:hAnsi="Times New Roman"/>
          <w:sz w:val="24"/>
          <w:szCs w:val="24"/>
        </w:rPr>
      </w:pPr>
      <w:r w:rsidRPr="0069675D">
        <w:rPr>
          <w:rFonts w:ascii="Times New Roman" w:hAnsi="Times New Roman"/>
          <w:sz w:val="24"/>
          <w:szCs w:val="24"/>
        </w:rPr>
        <w:t xml:space="preserve">Глава </w:t>
      </w:r>
      <w:proofErr w:type="spellStart"/>
      <w:r w:rsidRPr="0069675D">
        <w:rPr>
          <w:rFonts w:ascii="Times New Roman" w:hAnsi="Times New Roman"/>
          <w:sz w:val="24"/>
          <w:szCs w:val="24"/>
        </w:rPr>
        <w:t>Кандауровского</w:t>
      </w:r>
      <w:proofErr w:type="spellEnd"/>
      <w:r w:rsidRPr="0069675D">
        <w:rPr>
          <w:rFonts w:ascii="Times New Roman" w:hAnsi="Times New Roman"/>
          <w:sz w:val="24"/>
          <w:szCs w:val="24"/>
        </w:rPr>
        <w:t xml:space="preserve"> сельсовета                                       </w:t>
      </w:r>
      <w:proofErr w:type="spellStart"/>
      <w:r w:rsidRPr="0069675D">
        <w:rPr>
          <w:rFonts w:ascii="Times New Roman" w:hAnsi="Times New Roman"/>
          <w:sz w:val="24"/>
          <w:szCs w:val="24"/>
        </w:rPr>
        <w:t>А.Е.Лямзин</w:t>
      </w:r>
      <w:proofErr w:type="spellEnd"/>
    </w:p>
    <w:p w:rsidR="0069675D" w:rsidRPr="0069675D" w:rsidRDefault="0069675D" w:rsidP="009A4F0C">
      <w:pPr>
        <w:pStyle w:val="a3"/>
        <w:rPr>
          <w:rFonts w:ascii="Times New Roman" w:hAnsi="Times New Roman"/>
          <w:sz w:val="24"/>
          <w:szCs w:val="24"/>
        </w:rPr>
      </w:pPr>
      <w:r w:rsidRPr="0069675D">
        <w:rPr>
          <w:rFonts w:ascii="Times New Roman" w:hAnsi="Times New Roman"/>
          <w:sz w:val="24"/>
          <w:szCs w:val="24"/>
        </w:rPr>
        <w:t xml:space="preserve">          </w:t>
      </w:r>
      <w:proofErr w:type="spellStart"/>
      <w:r w:rsidRPr="0069675D">
        <w:rPr>
          <w:rFonts w:ascii="Times New Roman" w:hAnsi="Times New Roman"/>
          <w:sz w:val="24"/>
          <w:szCs w:val="24"/>
        </w:rPr>
        <w:t>Колыванского</w:t>
      </w:r>
      <w:proofErr w:type="spellEnd"/>
      <w:r w:rsidRPr="0069675D">
        <w:rPr>
          <w:rFonts w:ascii="Times New Roman" w:hAnsi="Times New Roman"/>
          <w:sz w:val="24"/>
          <w:szCs w:val="24"/>
        </w:rPr>
        <w:t xml:space="preserve"> района</w:t>
      </w:r>
    </w:p>
    <w:p w:rsidR="0069675D" w:rsidRPr="0069675D" w:rsidRDefault="0069675D" w:rsidP="009A4F0C">
      <w:pPr>
        <w:pStyle w:val="a3"/>
        <w:rPr>
          <w:rFonts w:ascii="Times New Roman" w:hAnsi="Times New Roman"/>
          <w:sz w:val="24"/>
          <w:szCs w:val="24"/>
        </w:rPr>
      </w:pPr>
      <w:r w:rsidRPr="0069675D">
        <w:rPr>
          <w:rFonts w:ascii="Times New Roman" w:hAnsi="Times New Roman"/>
          <w:sz w:val="24"/>
          <w:szCs w:val="24"/>
        </w:rPr>
        <w:t xml:space="preserve">         Новосибирской области</w:t>
      </w:r>
    </w:p>
    <w:p w:rsidR="0069675D" w:rsidRPr="00822186" w:rsidRDefault="0069675D" w:rsidP="009A4F0C">
      <w:pPr>
        <w:pStyle w:val="a9"/>
        <w:spacing w:before="0" w:beforeAutospacing="0" w:after="0" w:afterAutospacing="0"/>
        <w:jc w:val="center"/>
        <w:rPr>
          <w:sz w:val="28"/>
          <w:szCs w:val="28"/>
        </w:rP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Default="00960589" w:rsidP="009A4F0C">
      <w:pPr>
        <w:pStyle w:val="a9"/>
        <w:spacing w:before="0" w:beforeAutospacing="0" w:after="0" w:afterAutospacing="0"/>
        <w:jc w:val="center"/>
      </w:pPr>
    </w:p>
    <w:p w:rsidR="00960589" w:rsidRPr="00960589" w:rsidRDefault="00960589" w:rsidP="009A4F0C">
      <w:pPr>
        <w:pStyle w:val="ConsPlusNormal"/>
        <w:jc w:val="right"/>
        <w:rPr>
          <w:rFonts w:ascii="Times New Roman" w:hAnsi="Times New Roman" w:cs="Times New Roman"/>
          <w:bCs/>
          <w:sz w:val="24"/>
          <w:szCs w:val="24"/>
        </w:rPr>
      </w:pPr>
      <w:bookmarkStart w:id="0" w:name="_GoBack"/>
      <w:bookmarkEnd w:id="0"/>
      <w:r w:rsidRPr="00960589">
        <w:rPr>
          <w:rFonts w:ascii="Times New Roman" w:hAnsi="Times New Roman" w:cs="Times New Roman"/>
          <w:bCs/>
          <w:sz w:val="24"/>
          <w:szCs w:val="24"/>
        </w:rPr>
        <w:lastRenderedPageBreak/>
        <w:t>Приложение к постановлению</w:t>
      </w:r>
    </w:p>
    <w:p w:rsidR="00960589" w:rsidRPr="00960589" w:rsidRDefault="00960589" w:rsidP="009A4F0C">
      <w:pPr>
        <w:pStyle w:val="ConsPlusNormal"/>
        <w:jc w:val="right"/>
        <w:rPr>
          <w:rFonts w:ascii="Times New Roman" w:hAnsi="Times New Roman" w:cs="Times New Roman"/>
          <w:bCs/>
          <w:sz w:val="24"/>
          <w:szCs w:val="24"/>
        </w:rPr>
      </w:pPr>
      <w:r w:rsidRPr="00960589">
        <w:rPr>
          <w:rFonts w:ascii="Times New Roman" w:hAnsi="Times New Roman" w:cs="Times New Roman"/>
          <w:bCs/>
          <w:sz w:val="24"/>
          <w:szCs w:val="24"/>
        </w:rPr>
        <w:t xml:space="preserve">администрации </w:t>
      </w:r>
      <w:proofErr w:type="spellStart"/>
      <w:r w:rsidRPr="00960589">
        <w:rPr>
          <w:rFonts w:ascii="Times New Roman" w:hAnsi="Times New Roman" w:cs="Times New Roman"/>
          <w:bCs/>
          <w:sz w:val="24"/>
          <w:szCs w:val="24"/>
        </w:rPr>
        <w:t>Кандауровского</w:t>
      </w:r>
      <w:proofErr w:type="spellEnd"/>
      <w:r w:rsidRPr="00960589">
        <w:rPr>
          <w:rFonts w:ascii="Times New Roman" w:hAnsi="Times New Roman" w:cs="Times New Roman"/>
          <w:bCs/>
          <w:sz w:val="24"/>
          <w:szCs w:val="24"/>
        </w:rPr>
        <w:t xml:space="preserve"> сельсовета</w:t>
      </w:r>
    </w:p>
    <w:p w:rsidR="00960589" w:rsidRPr="003D273D" w:rsidRDefault="00960589" w:rsidP="009A4F0C">
      <w:pPr>
        <w:pStyle w:val="ConsPlusNormal"/>
        <w:jc w:val="right"/>
        <w:rPr>
          <w:rFonts w:ascii="Arial" w:hAnsi="Arial" w:cs="Arial"/>
          <w:bCs/>
          <w:sz w:val="24"/>
          <w:szCs w:val="24"/>
        </w:rPr>
      </w:pPr>
      <w:r w:rsidRPr="00960589">
        <w:rPr>
          <w:rFonts w:ascii="Times New Roman" w:hAnsi="Times New Roman" w:cs="Times New Roman"/>
          <w:bCs/>
          <w:sz w:val="24"/>
          <w:szCs w:val="24"/>
        </w:rPr>
        <w:t>От</w:t>
      </w:r>
      <w:r w:rsidR="005F67A8">
        <w:rPr>
          <w:rFonts w:ascii="Times New Roman" w:hAnsi="Times New Roman" w:cs="Times New Roman"/>
          <w:bCs/>
          <w:sz w:val="24"/>
          <w:szCs w:val="24"/>
        </w:rPr>
        <w:t xml:space="preserve"> 25.10.2016г</w:t>
      </w:r>
      <w:r w:rsidRPr="00960589">
        <w:rPr>
          <w:rFonts w:ascii="Times New Roman" w:hAnsi="Times New Roman" w:cs="Times New Roman"/>
          <w:bCs/>
          <w:sz w:val="24"/>
          <w:szCs w:val="24"/>
        </w:rPr>
        <w:t>. №</w:t>
      </w:r>
      <w:r w:rsidR="005F67A8">
        <w:rPr>
          <w:rFonts w:ascii="Times New Roman" w:hAnsi="Times New Roman" w:cs="Times New Roman"/>
          <w:bCs/>
          <w:sz w:val="24"/>
          <w:szCs w:val="24"/>
        </w:rPr>
        <w:t xml:space="preserve"> 118</w:t>
      </w:r>
    </w:p>
    <w:p w:rsidR="00960589" w:rsidRPr="00960589" w:rsidRDefault="00960589" w:rsidP="009A4F0C">
      <w:pPr>
        <w:pStyle w:val="ConsPlusNormal"/>
        <w:jc w:val="center"/>
        <w:rPr>
          <w:rFonts w:ascii="Times New Roman" w:hAnsi="Times New Roman" w:cs="Times New Roman"/>
          <w:bCs/>
          <w:sz w:val="24"/>
          <w:szCs w:val="24"/>
        </w:rPr>
      </w:pPr>
      <w:r w:rsidRPr="00960589">
        <w:rPr>
          <w:rFonts w:ascii="Times New Roman" w:hAnsi="Times New Roman" w:cs="Times New Roman"/>
          <w:bCs/>
          <w:sz w:val="24"/>
          <w:szCs w:val="24"/>
        </w:rPr>
        <w:t>АДМИНИСТРАТИВНЫЙ РЕГЛАМЕНТ</w:t>
      </w:r>
    </w:p>
    <w:p w:rsidR="00960589" w:rsidRPr="00960589" w:rsidRDefault="00960589" w:rsidP="009A4F0C">
      <w:pPr>
        <w:pStyle w:val="ConsPlusNormal"/>
        <w:jc w:val="center"/>
        <w:rPr>
          <w:rFonts w:ascii="Times New Roman" w:hAnsi="Times New Roman" w:cs="Times New Roman"/>
          <w:bCs/>
          <w:sz w:val="24"/>
          <w:szCs w:val="24"/>
        </w:rPr>
      </w:pPr>
      <w:r w:rsidRPr="00960589">
        <w:rPr>
          <w:rFonts w:ascii="Times New Roman" w:hAnsi="Times New Roman" w:cs="Times New Roman"/>
          <w:bCs/>
          <w:sz w:val="24"/>
          <w:szCs w:val="24"/>
        </w:rPr>
        <w:t>ПРЕДОСТАВЛЕНИЯ МУНИЦИПАЛЬНОЙ УСЛУГИ ПО ПРЕДОСТАВЛЕНИЮ</w:t>
      </w:r>
    </w:p>
    <w:p w:rsidR="00960589" w:rsidRPr="00960589" w:rsidRDefault="00960589" w:rsidP="009A4F0C">
      <w:pPr>
        <w:pStyle w:val="a9"/>
        <w:spacing w:before="0" w:beforeAutospacing="0"/>
        <w:jc w:val="center"/>
        <w:rPr>
          <w:bCs/>
        </w:rPr>
      </w:pPr>
      <w:r w:rsidRPr="00960589">
        <w:rPr>
          <w:bCs/>
        </w:rPr>
        <w:t xml:space="preserve">ЗЕМЕЛЬНЫХ УЧАСТКОВ </w:t>
      </w:r>
      <w:r w:rsidR="00C018DB" w:rsidRPr="008D3772">
        <w:rPr>
          <w:bCs/>
        </w:rPr>
        <w:t>ЮРИДИЧЕСКИМ И ФИЗИЧЕСКИМ ЛИЦАМ В АРЕНДУ ИЛИ В СОБСТВЕННОСТЬ</w:t>
      </w:r>
      <w:r w:rsidR="005F67A8">
        <w:rPr>
          <w:bCs/>
        </w:rPr>
        <w:t xml:space="preserve"> ЗА ПЛАТУ БЕЗ ПРОВЕДЕНИЯ ТОРГОВ</w:t>
      </w:r>
    </w:p>
    <w:p w:rsidR="0069675D" w:rsidRPr="009978B6" w:rsidRDefault="0069675D" w:rsidP="009A4F0C">
      <w:pPr>
        <w:pStyle w:val="a9"/>
        <w:spacing w:before="0" w:beforeAutospacing="0" w:after="0" w:afterAutospacing="0"/>
        <w:jc w:val="center"/>
      </w:pPr>
      <w:r w:rsidRPr="009978B6">
        <w:rPr>
          <w:lang w:val="en-US"/>
        </w:rPr>
        <w:t>I</w:t>
      </w:r>
      <w:r w:rsidRPr="009978B6">
        <w:t>. Общие положения</w:t>
      </w:r>
    </w:p>
    <w:p w:rsidR="0069675D" w:rsidRPr="009978B6" w:rsidRDefault="0069675D" w:rsidP="009A4F0C">
      <w:pPr>
        <w:pStyle w:val="a9"/>
        <w:spacing w:before="0" w:beforeAutospacing="0" w:after="0" w:afterAutospacing="0"/>
        <w:jc w:val="center"/>
      </w:pPr>
    </w:p>
    <w:p w:rsidR="0069675D" w:rsidRPr="009978B6" w:rsidRDefault="0069675D" w:rsidP="009A4F0C">
      <w:pPr>
        <w:pStyle w:val="a9"/>
        <w:spacing w:before="0" w:beforeAutospacing="0" w:after="0" w:afterAutospacing="0"/>
        <w:ind w:firstLine="709"/>
        <w:jc w:val="both"/>
      </w:pPr>
      <w:r w:rsidRPr="009978B6">
        <w:t>1.1. </w:t>
      </w:r>
      <w:proofErr w:type="gramStart"/>
      <w:r w:rsidRPr="009978B6">
        <w:t xml:space="preserve">Административный регламент предоставления муниципальной услуги по предоставлению земельных участков в </w:t>
      </w:r>
      <w:r w:rsidR="008A4031">
        <w:t>аренду или в собственность за плату без проведения торгов</w:t>
      </w:r>
      <w:r w:rsidRPr="009978B6">
        <w:t xml:space="preserve"> (далее – административный регламент) устанавливает порядок и стандарт предоставления администрацией </w:t>
      </w:r>
      <w:proofErr w:type="spellStart"/>
      <w:r w:rsidRPr="009978B6">
        <w:t>Кандауровского</w:t>
      </w:r>
      <w:proofErr w:type="spellEnd"/>
      <w:r w:rsidRPr="009978B6">
        <w:t xml:space="preserve"> сельсовета </w:t>
      </w:r>
      <w:proofErr w:type="spellStart"/>
      <w:r w:rsidRPr="009978B6">
        <w:t>Колыванского</w:t>
      </w:r>
      <w:proofErr w:type="spellEnd"/>
      <w:r w:rsidRPr="009978B6">
        <w:t xml:space="preserve"> района Новосибирской области (далее – администрация) муниципальной услуги по предоставлению земельных участков </w:t>
      </w:r>
      <w:r w:rsidR="008A4031" w:rsidRPr="009978B6">
        <w:t xml:space="preserve">в </w:t>
      </w:r>
      <w:r w:rsidR="008A4031">
        <w:t>аренду или в собственность за плату без проведения торгов</w:t>
      </w:r>
      <w:r w:rsidR="008A4031" w:rsidRPr="009978B6">
        <w:t xml:space="preserve"> </w:t>
      </w:r>
      <w:r w:rsidRPr="009978B6">
        <w:t>(далее – муниципальная услуга).</w:t>
      </w:r>
      <w:proofErr w:type="gramEnd"/>
    </w:p>
    <w:p w:rsidR="000403A4" w:rsidRPr="000403A4" w:rsidRDefault="000403A4" w:rsidP="009A4F0C">
      <w:pPr>
        <w:pStyle w:val="a9"/>
        <w:spacing w:before="0" w:beforeAutospacing="0" w:after="0" w:afterAutospacing="0"/>
        <w:ind w:firstLine="709"/>
        <w:jc w:val="both"/>
      </w:pPr>
      <w:r w:rsidRPr="000403A4">
        <w:t xml:space="preserve">Предметом регулирования административного регламента являются отношения, возникающие между администрацией и </w:t>
      </w:r>
      <w:r w:rsidR="009A2264">
        <w:t>заявителями</w:t>
      </w:r>
      <w:r w:rsidRPr="000403A4">
        <w:t xml:space="preserve">, обратившимися за предоставлением в </w:t>
      </w:r>
      <w:r w:rsidR="009A2264">
        <w:t>аренду или в собственность за плату без проведения торгов</w:t>
      </w:r>
      <w:r w:rsidR="009A2264" w:rsidRPr="009978B6">
        <w:t xml:space="preserve"> </w:t>
      </w:r>
      <w:r w:rsidRPr="000403A4">
        <w:t xml:space="preserve">земельных участков, находящихся в собственности </w:t>
      </w:r>
      <w:proofErr w:type="spellStart"/>
      <w:r>
        <w:t>Кандауровского</w:t>
      </w:r>
      <w:proofErr w:type="spellEnd"/>
      <w:r>
        <w:t xml:space="preserve"> сельсовета </w:t>
      </w:r>
      <w:proofErr w:type="spellStart"/>
      <w:r>
        <w:t>Колыванского</w:t>
      </w:r>
      <w:proofErr w:type="spellEnd"/>
      <w:r>
        <w:t xml:space="preserve"> района Новосибирской области</w:t>
      </w:r>
      <w:r w:rsidR="009A2264">
        <w:t xml:space="preserve"> </w:t>
      </w:r>
      <w:r w:rsidRPr="000403A4">
        <w:t>(далее – земельные участки).</w:t>
      </w:r>
      <w:r w:rsidRPr="000403A4">
        <w:rPr>
          <w:i/>
          <w:sz w:val="28"/>
          <w:szCs w:val="28"/>
        </w:rPr>
        <w:t xml:space="preserve"> </w:t>
      </w:r>
      <w:r w:rsidRPr="000403A4">
        <w:t xml:space="preserve">Предоставление в </w:t>
      </w:r>
      <w:r w:rsidR="009A2264">
        <w:t>аренду или в собственность за плату без проведения торгов</w:t>
      </w:r>
      <w:r w:rsidR="009A2264" w:rsidRPr="009978B6">
        <w:t xml:space="preserve"> </w:t>
      </w:r>
      <w:r w:rsidRPr="000403A4">
        <w:t>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r>
        <w:t>.</w:t>
      </w:r>
    </w:p>
    <w:p w:rsidR="009A2264" w:rsidRDefault="000403A4" w:rsidP="009A4F0C">
      <w:pPr>
        <w:pStyle w:val="a9"/>
        <w:spacing w:before="0" w:beforeAutospacing="0" w:after="0" w:afterAutospacing="0"/>
        <w:ind w:firstLine="709"/>
        <w:jc w:val="both"/>
        <w:rPr>
          <w:color w:val="22272F"/>
          <w:sz w:val="23"/>
          <w:szCs w:val="23"/>
        </w:rPr>
      </w:pPr>
      <w:r w:rsidRPr="00A173BB">
        <w:t>1.2. </w:t>
      </w:r>
      <w:proofErr w:type="gramStart"/>
      <w:r w:rsidRPr="00A173BB">
        <w:t xml:space="preserve">Муниципальная услуга предоставляется </w:t>
      </w:r>
      <w:r w:rsidR="008A4031">
        <w:rPr>
          <w:color w:val="22272F"/>
          <w:sz w:val="23"/>
          <w:szCs w:val="23"/>
        </w:rPr>
        <w:t>физическим лицам, в том числе индивидуальным предпринимателям, юридическим лицам, имеющим право на приобретение земельного участка в аренду или собственность за плату</w:t>
      </w:r>
      <w:r w:rsidR="008A4031">
        <w:rPr>
          <w:rStyle w:val="apple-converted-space"/>
          <w:color w:val="22272F"/>
          <w:sz w:val="23"/>
          <w:szCs w:val="23"/>
        </w:rPr>
        <w:t> </w:t>
      </w:r>
      <w:r w:rsidR="008A4031" w:rsidRPr="008A4031">
        <w:rPr>
          <w:rStyle w:val="aa"/>
          <w:i w:val="0"/>
          <w:color w:val="22272F"/>
          <w:sz w:val="23"/>
          <w:szCs w:val="23"/>
          <w:shd w:val="clear" w:color="auto" w:fill="FFFFFF" w:themeFill="background1"/>
        </w:rPr>
        <w:t>без</w:t>
      </w:r>
      <w:r w:rsidR="008A4031" w:rsidRPr="008A4031">
        <w:rPr>
          <w:rStyle w:val="apple-converted-space"/>
          <w:i/>
          <w:color w:val="22272F"/>
          <w:sz w:val="23"/>
          <w:szCs w:val="23"/>
          <w:shd w:val="clear" w:color="auto" w:fill="FFFFFF" w:themeFill="background1"/>
        </w:rPr>
        <w:t> </w:t>
      </w:r>
      <w:r w:rsidR="008A4031" w:rsidRPr="008A4031">
        <w:rPr>
          <w:rStyle w:val="aa"/>
          <w:i w:val="0"/>
          <w:color w:val="22272F"/>
          <w:sz w:val="23"/>
          <w:szCs w:val="23"/>
          <w:shd w:val="clear" w:color="auto" w:fill="FFFFFF" w:themeFill="background1"/>
        </w:rPr>
        <w:t>проведения</w:t>
      </w:r>
      <w:r w:rsidR="008A4031" w:rsidRPr="008A4031">
        <w:rPr>
          <w:rStyle w:val="apple-converted-space"/>
          <w:i/>
          <w:color w:val="22272F"/>
          <w:sz w:val="23"/>
          <w:szCs w:val="23"/>
          <w:shd w:val="clear" w:color="auto" w:fill="FFFFFF" w:themeFill="background1"/>
        </w:rPr>
        <w:t> </w:t>
      </w:r>
      <w:r w:rsidR="008A4031" w:rsidRPr="008A4031">
        <w:rPr>
          <w:rStyle w:val="aa"/>
          <w:i w:val="0"/>
          <w:color w:val="22272F"/>
          <w:sz w:val="23"/>
          <w:szCs w:val="23"/>
          <w:shd w:val="clear" w:color="auto" w:fill="FFFFFF" w:themeFill="background1"/>
        </w:rPr>
        <w:t>торгов</w:t>
      </w:r>
      <w:r w:rsidR="008A4031">
        <w:rPr>
          <w:rStyle w:val="apple-converted-space"/>
          <w:color w:val="22272F"/>
          <w:sz w:val="23"/>
          <w:szCs w:val="23"/>
        </w:rPr>
        <w:t> </w:t>
      </w:r>
      <w:r w:rsidR="008A4031">
        <w:rPr>
          <w:color w:val="22272F"/>
          <w:sz w:val="23"/>
          <w:szCs w:val="23"/>
        </w:rPr>
        <w:t>в установленных</w:t>
      </w:r>
      <w:r w:rsidR="008A4031">
        <w:rPr>
          <w:rStyle w:val="apple-converted-space"/>
          <w:color w:val="22272F"/>
          <w:sz w:val="23"/>
          <w:szCs w:val="23"/>
        </w:rPr>
        <w:t> Земельным кодексом</w:t>
      </w:r>
      <w:r w:rsidR="009A2264">
        <w:rPr>
          <w:rStyle w:val="apple-converted-space"/>
          <w:color w:val="22272F"/>
          <w:sz w:val="23"/>
          <w:szCs w:val="23"/>
        </w:rPr>
        <w:t xml:space="preserve"> </w:t>
      </w:r>
      <w:r w:rsidR="008A4031">
        <w:rPr>
          <w:rStyle w:val="apple-converted-space"/>
          <w:color w:val="22272F"/>
          <w:sz w:val="23"/>
          <w:szCs w:val="23"/>
        </w:rPr>
        <w:t> </w:t>
      </w:r>
      <w:r w:rsidR="008A4031">
        <w:rPr>
          <w:color w:val="22272F"/>
          <w:sz w:val="23"/>
          <w:szCs w:val="23"/>
        </w:rPr>
        <w:t>Российской Федерации случаях, либо уполномоченные представители юридических и физических лиц.</w:t>
      </w:r>
      <w:proofErr w:type="gramEnd"/>
    </w:p>
    <w:p w:rsidR="000403A4" w:rsidRPr="00A173BB" w:rsidRDefault="000403A4" w:rsidP="009A4F0C">
      <w:pPr>
        <w:pStyle w:val="a9"/>
        <w:spacing w:before="0" w:beforeAutospacing="0" w:after="0" w:afterAutospacing="0"/>
        <w:ind w:firstLine="709"/>
        <w:jc w:val="both"/>
      </w:pPr>
      <w:r w:rsidRPr="00A173BB">
        <w:t>1.3. Порядок информирования о правилах предоставления муниципальной услуги.</w:t>
      </w:r>
    </w:p>
    <w:p w:rsidR="006D563C" w:rsidRPr="006D563C" w:rsidRDefault="006D563C" w:rsidP="009A4F0C">
      <w:pPr>
        <w:autoSpaceDE w:val="0"/>
        <w:autoSpaceDN w:val="0"/>
        <w:adjustRightInd w:val="0"/>
        <w:rPr>
          <w:rFonts w:ascii="Times New Roman" w:hAnsi="Times New Roman" w:cs="Times New Roman"/>
          <w:sz w:val="24"/>
          <w:szCs w:val="24"/>
        </w:rPr>
      </w:pPr>
      <w:r w:rsidRPr="006D563C">
        <w:rPr>
          <w:rFonts w:ascii="Times New Roman" w:hAnsi="Times New Roman" w:cs="Times New Roman"/>
          <w:sz w:val="24"/>
          <w:szCs w:val="24"/>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D563C" w:rsidRPr="006D563C" w:rsidRDefault="006D563C" w:rsidP="009A4F0C">
      <w:pPr>
        <w:autoSpaceDE w:val="0"/>
        <w:autoSpaceDN w:val="0"/>
        <w:adjustRightInd w:val="0"/>
        <w:rPr>
          <w:rFonts w:ascii="Times New Roman" w:hAnsi="Times New Roman" w:cs="Times New Roman"/>
          <w:sz w:val="24"/>
          <w:szCs w:val="24"/>
        </w:rPr>
      </w:pPr>
      <w:r w:rsidRPr="006D563C">
        <w:rPr>
          <w:rFonts w:ascii="Times New Roman" w:hAnsi="Times New Roman" w:cs="Times New Roman"/>
          <w:sz w:val="24"/>
          <w:szCs w:val="24"/>
        </w:rPr>
        <w:t>на информационных стендах непосредственно в администрации;</w:t>
      </w:r>
    </w:p>
    <w:p w:rsidR="006D563C" w:rsidRPr="006D563C" w:rsidRDefault="006D563C" w:rsidP="009A4F0C">
      <w:pPr>
        <w:autoSpaceDE w:val="0"/>
        <w:autoSpaceDN w:val="0"/>
        <w:adjustRightInd w:val="0"/>
        <w:rPr>
          <w:rFonts w:ascii="Times New Roman" w:hAnsi="Times New Roman" w:cs="Times New Roman"/>
          <w:sz w:val="24"/>
          <w:szCs w:val="24"/>
        </w:rPr>
      </w:pPr>
      <w:r w:rsidRPr="006D563C">
        <w:rPr>
          <w:rFonts w:ascii="Times New Roman" w:hAnsi="Times New Roman" w:cs="Times New Roman"/>
          <w:sz w:val="24"/>
          <w:szCs w:val="24"/>
        </w:rPr>
        <w:t>на официальном сайте администрации (</w:t>
      </w:r>
      <w:proofErr w:type="spellStart"/>
      <w:r>
        <w:rPr>
          <w:rFonts w:ascii="Times New Roman" w:hAnsi="Times New Roman" w:cs="Times New Roman"/>
          <w:sz w:val="24"/>
          <w:szCs w:val="24"/>
          <w:lang w:val="en-US"/>
        </w:rPr>
        <w:t>kandaurovo</w:t>
      </w:r>
      <w:proofErr w:type="spellEnd"/>
      <w:r w:rsidRPr="006D563C">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Pr="006D563C">
        <w:rPr>
          <w:rFonts w:ascii="Times New Roman" w:hAnsi="Times New Roman" w:cs="Times New Roman"/>
          <w:sz w:val="24"/>
          <w:szCs w:val="24"/>
        </w:rPr>
        <w:t>) в информационно-телекоммуникационной сети «Интернет»</w:t>
      </w:r>
      <w:r>
        <w:rPr>
          <w:rFonts w:ascii="Times New Roman" w:hAnsi="Times New Roman" w:cs="Times New Roman"/>
          <w:sz w:val="24"/>
          <w:szCs w:val="24"/>
        </w:rPr>
        <w:t>.</w:t>
      </w:r>
    </w:p>
    <w:p w:rsidR="006D563C" w:rsidRPr="006D563C" w:rsidRDefault="006D563C" w:rsidP="009A4F0C">
      <w:pPr>
        <w:autoSpaceDE w:val="0"/>
        <w:autoSpaceDN w:val="0"/>
        <w:adjustRightInd w:val="0"/>
        <w:rPr>
          <w:rFonts w:ascii="Times New Roman" w:hAnsi="Times New Roman" w:cs="Times New Roman"/>
          <w:sz w:val="24"/>
          <w:szCs w:val="24"/>
        </w:rPr>
      </w:pPr>
      <w:proofErr w:type="gramStart"/>
      <w:r w:rsidRPr="006D563C">
        <w:rPr>
          <w:rFonts w:ascii="Times New Roman" w:hAnsi="Times New Roman" w:cs="Times New Roman"/>
          <w:sz w:val="24"/>
          <w:szCs w:val="24"/>
          <w:lang w:val="en-US"/>
        </w:rPr>
        <w:t>C</w:t>
      </w:r>
      <w:r w:rsidRPr="006D563C">
        <w:rPr>
          <w:rFonts w:ascii="Times New Roman" w:hAnsi="Times New Roman" w:cs="Times New Roman"/>
          <w:sz w:val="24"/>
          <w:szCs w:val="24"/>
        </w:rPr>
        <w:t>ведения о месте нахождения, контактных телефонах и графике работы администрации размещаются на официальном сайте администрации (</w:t>
      </w:r>
      <w:proofErr w:type="spellStart"/>
      <w:r w:rsidRPr="006D563C">
        <w:rPr>
          <w:rFonts w:ascii="Times New Roman" w:hAnsi="Times New Roman" w:cs="Times New Roman"/>
          <w:sz w:val="24"/>
          <w:szCs w:val="24"/>
          <w:lang w:val="en-US"/>
        </w:rPr>
        <w:t>kandaurovo</w:t>
      </w:r>
      <w:proofErr w:type="spellEnd"/>
      <w:r w:rsidRPr="006D563C">
        <w:rPr>
          <w:rFonts w:ascii="Times New Roman" w:hAnsi="Times New Roman" w:cs="Times New Roman"/>
          <w:sz w:val="24"/>
          <w:szCs w:val="24"/>
        </w:rPr>
        <w:t>.</w:t>
      </w:r>
      <w:proofErr w:type="spellStart"/>
      <w:r w:rsidRPr="006D563C">
        <w:rPr>
          <w:rFonts w:ascii="Times New Roman" w:hAnsi="Times New Roman" w:cs="Times New Roman"/>
          <w:sz w:val="24"/>
          <w:szCs w:val="24"/>
          <w:lang w:val="en-US"/>
        </w:rPr>
        <w:t>ru</w:t>
      </w:r>
      <w:proofErr w:type="spellEnd"/>
      <w:r w:rsidRPr="006D563C">
        <w:rPr>
          <w:rFonts w:ascii="Times New Roman" w:hAnsi="Times New Roman" w:cs="Times New Roman"/>
          <w:sz w:val="24"/>
          <w:szCs w:val="24"/>
        </w:rPr>
        <w:t>), на информационном стенде, а также указанные сведения можно получить по телефону 8 383 52 23-447.</w:t>
      </w:r>
      <w:proofErr w:type="gramEnd"/>
    </w:p>
    <w:p w:rsidR="006D563C" w:rsidRPr="00BF1841" w:rsidRDefault="006D563C" w:rsidP="009A4F0C">
      <w:pPr>
        <w:pStyle w:val="a9"/>
        <w:spacing w:before="0" w:beforeAutospacing="0" w:after="0" w:afterAutospacing="0"/>
        <w:ind w:firstLine="709"/>
        <w:jc w:val="both"/>
        <w:rPr>
          <w:rFonts w:eastAsia="Calibri"/>
          <w:lang w:eastAsia="en-US"/>
        </w:rPr>
      </w:pPr>
      <w:r w:rsidRPr="00BF1841">
        <w:rPr>
          <w:rFonts w:eastAsia="Calibri"/>
          <w:lang w:eastAsia="en-US"/>
        </w:rPr>
        <w:t xml:space="preserve">Информирование заявителей о порядке направления обращения и факте его поступления осуществляет </w:t>
      </w:r>
      <w:r w:rsidR="007F5288" w:rsidRPr="007F5288">
        <w:rPr>
          <w:rFonts w:eastAsia="Calibri"/>
          <w:lang w:eastAsia="en-US"/>
        </w:rPr>
        <w:t>специалист</w:t>
      </w:r>
      <w:r w:rsidRPr="007F5288">
        <w:rPr>
          <w:rFonts w:eastAsia="Calibri"/>
          <w:lang w:eastAsia="en-US"/>
        </w:rPr>
        <w:t xml:space="preserve"> администрации, ответственн</w:t>
      </w:r>
      <w:r w:rsidR="007F5288" w:rsidRPr="007F5288">
        <w:rPr>
          <w:rFonts w:eastAsia="Calibri"/>
          <w:lang w:eastAsia="en-US"/>
        </w:rPr>
        <w:t>ый</w:t>
      </w:r>
      <w:r w:rsidRPr="007F5288">
        <w:rPr>
          <w:rFonts w:eastAsia="Calibri"/>
          <w:lang w:eastAsia="en-US"/>
        </w:rPr>
        <w:t xml:space="preserve"> з</w:t>
      </w:r>
      <w:r w:rsidR="007F5288" w:rsidRPr="007F5288">
        <w:rPr>
          <w:rFonts w:eastAsia="Calibri"/>
          <w:lang w:eastAsia="en-US"/>
        </w:rPr>
        <w:t>а прием и регистрацию обращений</w:t>
      </w:r>
      <w:r w:rsidRPr="00BF1841">
        <w:rPr>
          <w:rFonts w:eastAsia="Calibri"/>
          <w:lang w:eastAsia="en-US"/>
        </w:rPr>
        <w:t>.</w:t>
      </w:r>
    </w:p>
    <w:p w:rsidR="006D563C" w:rsidRPr="002C5C60" w:rsidRDefault="006D563C" w:rsidP="009A4F0C">
      <w:pPr>
        <w:pStyle w:val="a9"/>
        <w:spacing w:before="0" w:beforeAutospacing="0" w:after="0" w:afterAutospacing="0"/>
        <w:ind w:firstLine="709"/>
        <w:jc w:val="both"/>
      </w:pPr>
      <w:r w:rsidRPr="00BF1841">
        <w:t xml:space="preserve">Информирование о порядке предоставления муниципальной услуги, в том числе о ходе предоставления муниципальной услуги, осуществляет </w:t>
      </w:r>
      <w:r w:rsidR="002C5C60" w:rsidRPr="007F5288">
        <w:rPr>
          <w:rFonts w:eastAsia="Calibri"/>
          <w:lang w:eastAsia="en-US"/>
        </w:rPr>
        <w:t xml:space="preserve">специалист администрации, ответственный </w:t>
      </w:r>
      <w:r w:rsidRPr="002C5C60">
        <w:t>за предоставление муниципальной услуги.</w:t>
      </w:r>
    </w:p>
    <w:p w:rsidR="006D563C" w:rsidRPr="00BF1841" w:rsidRDefault="006D563C" w:rsidP="009A4F0C">
      <w:pPr>
        <w:pStyle w:val="a9"/>
        <w:spacing w:before="0" w:beforeAutospacing="0" w:after="0" w:afterAutospacing="0"/>
        <w:ind w:firstLine="709"/>
        <w:jc w:val="both"/>
        <w:rPr>
          <w:i/>
        </w:rPr>
      </w:pPr>
      <w:r w:rsidRPr="00BF1841">
        <w:t xml:space="preserve">Почтовый адрес администрации: </w:t>
      </w:r>
      <w:r w:rsidR="002C5C60">
        <w:t>633185</w:t>
      </w:r>
      <w:r w:rsidR="002C5C60" w:rsidRPr="002C5C60">
        <w:t xml:space="preserve"> с. </w:t>
      </w:r>
      <w:proofErr w:type="spellStart"/>
      <w:r w:rsidR="002C5C60" w:rsidRPr="002C5C60">
        <w:t>Кандаурово</w:t>
      </w:r>
      <w:proofErr w:type="spellEnd"/>
      <w:r w:rsidR="002C5C60" w:rsidRPr="002C5C60">
        <w:t xml:space="preserve"> ул. Советская,15 </w:t>
      </w:r>
      <w:proofErr w:type="spellStart"/>
      <w:r w:rsidR="002C5C60" w:rsidRPr="002C5C60">
        <w:t>Колыванский</w:t>
      </w:r>
      <w:proofErr w:type="spellEnd"/>
      <w:r w:rsidR="002C5C60" w:rsidRPr="002C5C60">
        <w:t xml:space="preserve"> район Новосибирская область</w:t>
      </w:r>
    </w:p>
    <w:p w:rsidR="00E5254A" w:rsidRPr="00E5254A" w:rsidRDefault="00E5254A" w:rsidP="009A4F0C">
      <w:pPr>
        <w:widowControl w:val="0"/>
        <w:autoSpaceDE w:val="0"/>
        <w:autoSpaceDN w:val="0"/>
        <w:adjustRightInd w:val="0"/>
        <w:ind w:firstLine="0"/>
        <w:rPr>
          <w:rFonts w:ascii="Times New Roman" w:hAnsi="Times New Roman" w:cs="Times New Roman"/>
          <w:sz w:val="24"/>
          <w:szCs w:val="24"/>
          <w:u w:val="single"/>
        </w:rPr>
      </w:pPr>
      <w:r w:rsidRPr="00E5254A">
        <w:rPr>
          <w:rFonts w:ascii="Times New Roman" w:hAnsi="Times New Roman" w:cs="Times New Roman"/>
          <w:sz w:val="24"/>
          <w:szCs w:val="24"/>
        </w:rPr>
        <w:t>График работы</w:t>
      </w:r>
      <w:r>
        <w:rPr>
          <w:rFonts w:ascii="Times New Roman" w:hAnsi="Times New Roman" w:cs="Times New Roman"/>
          <w:sz w:val="24"/>
          <w:szCs w:val="24"/>
        </w:rPr>
        <w:t xml:space="preserve"> администрации</w:t>
      </w:r>
      <w:r w:rsidRPr="00E5254A">
        <w:rPr>
          <w:rFonts w:ascii="Times New Roman" w:hAnsi="Times New Roman" w:cs="Times New Roman"/>
          <w:sz w:val="24"/>
          <w:szCs w:val="24"/>
        </w:rPr>
        <w:t xml:space="preserve">: </w:t>
      </w:r>
      <w:r w:rsidRPr="00E5254A">
        <w:rPr>
          <w:rFonts w:ascii="Times New Roman" w:hAnsi="Times New Roman" w:cs="Times New Roman"/>
          <w:sz w:val="24"/>
          <w:szCs w:val="24"/>
          <w:u w:val="single"/>
        </w:rPr>
        <w:t>понедельник-пятница: с 9-00 до 17-12 перерыв на обед: с 13-00 до 14-00;</w:t>
      </w:r>
    </w:p>
    <w:p w:rsidR="00E5254A" w:rsidRPr="00E5254A" w:rsidRDefault="00E5254A" w:rsidP="009A4F0C">
      <w:pPr>
        <w:widowControl w:val="0"/>
        <w:autoSpaceDE w:val="0"/>
        <w:autoSpaceDN w:val="0"/>
        <w:adjustRightInd w:val="0"/>
        <w:ind w:firstLine="0"/>
        <w:rPr>
          <w:rFonts w:ascii="Times New Roman" w:hAnsi="Times New Roman" w:cs="Times New Roman"/>
          <w:sz w:val="24"/>
          <w:szCs w:val="24"/>
          <w:u w:val="single"/>
        </w:rPr>
      </w:pPr>
      <w:r w:rsidRPr="00E5254A">
        <w:rPr>
          <w:rFonts w:ascii="Times New Roman" w:hAnsi="Times New Roman" w:cs="Times New Roman"/>
          <w:sz w:val="24"/>
          <w:szCs w:val="24"/>
          <w:u w:val="single"/>
        </w:rPr>
        <w:t>Выходные; суббота, воскресенье.</w:t>
      </w:r>
    </w:p>
    <w:p w:rsidR="00E5254A" w:rsidRPr="00E5254A" w:rsidRDefault="00E5254A" w:rsidP="009A4F0C">
      <w:pPr>
        <w:widowControl w:val="0"/>
        <w:autoSpaceDE w:val="0"/>
        <w:autoSpaceDN w:val="0"/>
        <w:adjustRightInd w:val="0"/>
        <w:ind w:firstLine="0"/>
        <w:rPr>
          <w:rFonts w:ascii="Times New Roman" w:hAnsi="Times New Roman" w:cs="Times New Roman"/>
          <w:sz w:val="24"/>
          <w:szCs w:val="24"/>
        </w:rPr>
      </w:pPr>
      <w:r w:rsidRPr="00E5254A">
        <w:rPr>
          <w:rFonts w:ascii="Times New Roman" w:hAnsi="Times New Roman" w:cs="Times New Roman"/>
          <w:sz w:val="24"/>
          <w:szCs w:val="24"/>
        </w:rPr>
        <w:t xml:space="preserve">Прием заявлений на предоставление муниципальной услуги осуществляется в кабинете заместителя главы администрации </w:t>
      </w:r>
      <w:proofErr w:type="spellStart"/>
      <w:r w:rsidRPr="00E5254A">
        <w:rPr>
          <w:rFonts w:ascii="Times New Roman" w:hAnsi="Times New Roman" w:cs="Times New Roman"/>
          <w:sz w:val="24"/>
          <w:szCs w:val="24"/>
        </w:rPr>
        <w:t>Кандауровского</w:t>
      </w:r>
      <w:proofErr w:type="spellEnd"/>
      <w:r w:rsidRPr="00E5254A">
        <w:rPr>
          <w:rFonts w:ascii="Times New Roman" w:hAnsi="Times New Roman" w:cs="Times New Roman"/>
          <w:sz w:val="24"/>
          <w:szCs w:val="24"/>
        </w:rPr>
        <w:t xml:space="preserve"> сельсовета.</w:t>
      </w:r>
    </w:p>
    <w:p w:rsidR="00E5254A" w:rsidRPr="00E5254A" w:rsidRDefault="00E5254A" w:rsidP="009A4F0C">
      <w:pPr>
        <w:widowControl w:val="0"/>
        <w:autoSpaceDE w:val="0"/>
        <w:autoSpaceDN w:val="0"/>
        <w:adjustRightInd w:val="0"/>
        <w:ind w:firstLine="0"/>
        <w:rPr>
          <w:rFonts w:ascii="Times New Roman" w:hAnsi="Times New Roman" w:cs="Times New Roman"/>
          <w:sz w:val="24"/>
          <w:szCs w:val="24"/>
          <w:u w:val="single"/>
        </w:rPr>
      </w:pPr>
      <w:r w:rsidRPr="00E5254A">
        <w:rPr>
          <w:rFonts w:ascii="Times New Roman" w:hAnsi="Times New Roman" w:cs="Times New Roman"/>
          <w:sz w:val="24"/>
          <w:szCs w:val="24"/>
        </w:rPr>
        <w:t>График приема заявлений и документов</w:t>
      </w:r>
      <w:r w:rsidRPr="00E5254A">
        <w:rPr>
          <w:rFonts w:ascii="Times New Roman" w:hAnsi="Times New Roman" w:cs="Times New Roman"/>
          <w:sz w:val="24"/>
          <w:szCs w:val="24"/>
          <w:u w:val="single"/>
        </w:rPr>
        <w:t xml:space="preserve">: понедельник-пятница: с 9-00 до 17-12 перерыв на обед: с </w:t>
      </w:r>
      <w:r w:rsidRPr="00E5254A">
        <w:rPr>
          <w:rFonts w:ascii="Times New Roman" w:hAnsi="Times New Roman" w:cs="Times New Roman"/>
          <w:sz w:val="24"/>
          <w:szCs w:val="24"/>
          <w:u w:val="single"/>
        </w:rPr>
        <w:lastRenderedPageBreak/>
        <w:t>13-00 до 14-00;</w:t>
      </w:r>
    </w:p>
    <w:p w:rsidR="00E5254A" w:rsidRPr="00E5254A" w:rsidRDefault="00314CB6" w:rsidP="009A4F0C">
      <w:pPr>
        <w:widowControl w:val="0"/>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     </w:t>
      </w:r>
      <w:r w:rsidR="00E5254A" w:rsidRPr="00E5254A">
        <w:rPr>
          <w:rFonts w:ascii="Times New Roman" w:hAnsi="Times New Roman" w:cs="Times New Roman"/>
          <w:sz w:val="24"/>
          <w:szCs w:val="24"/>
        </w:rPr>
        <w:t xml:space="preserve"> Адрес электронной почты:  </w:t>
      </w:r>
      <w:hyperlink r:id="rId7" w:history="1">
        <w:r w:rsidR="00E5254A" w:rsidRPr="00E5254A">
          <w:rPr>
            <w:rStyle w:val="a4"/>
            <w:rFonts w:ascii="Times New Roman" w:hAnsi="Times New Roman" w:cs="Times New Roman"/>
            <w:sz w:val="24"/>
            <w:szCs w:val="24"/>
            <w:u w:val="none"/>
            <w:shd w:val="clear" w:color="auto" w:fill="FFFFFF"/>
          </w:rPr>
          <w:t>kol_kand@mail.ru</w:t>
        </w:r>
      </w:hyperlink>
      <w:r w:rsidR="00E5254A" w:rsidRPr="00E5254A">
        <w:rPr>
          <w:rFonts w:ascii="Times New Roman" w:hAnsi="Times New Roman" w:cs="Times New Roman"/>
          <w:sz w:val="24"/>
          <w:szCs w:val="24"/>
        </w:rPr>
        <w:t>, адрес официального сайта: www.kandaurovo.ru.</w:t>
      </w:r>
    </w:p>
    <w:p w:rsidR="00314CB6" w:rsidRPr="00314CB6" w:rsidRDefault="00E5254A" w:rsidP="009A4F0C">
      <w:pPr>
        <w:pStyle w:val="a9"/>
        <w:spacing w:before="0" w:beforeAutospacing="0" w:after="0" w:afterAutospacing="0"/>
        <w:ind w:firstLine="709"/>
        <w:jc w:val="both"/>
      </w:pPr>
      <w:r w:rsidRPr="00E5254A">
        <w:t xml:space="preserve">Сведения о месте нахождения и номерах справочных телефонов, адресах электронной почты Администрации </w:t>
      </w:r>
      <w:proofErr w:type="spellStart"/>
      <w:r w:rsidRPr="00E5254A">
        <w:t>Кандауровского</w:t>
      </w:r>
      <w:proofErr w:type="spellEnd"/>
      <w:r w:rsidRPr="00E5254A">
        <w:t xml:space="preserve"> сельсовета </w:t>
      </w:r>
      <w:proofErr w:type="spellStart"/>
      <w:r w:rsidRPr="00E5254A">
        <w:t>Колыванского</w:t>
      </w:r>
      <w:proofErr w:type="spellEnd"/>
      <w:r w:rsidRPr="00E5254A">
        <w:t xml:space="preserve"> района Новосибирской области размещаются на информационных стендах, официальном сайте Администрация </w:t>
      </w:r>
      <w:proofErr w:type="spellStart"/>
      <w:r w:rsidRPr="00E5254A">
        <w:t>Кандауровского</w:t>
      </w:r>
      <w:proofErr w:type="spellEnd"/>
      <w:r w:rsidRPr="00E5254A">
        <w:t xml:space="preserve"> сельсовета, </w:t>
      </w:r>
      <w:r w:rsidR="00314CB6">
        <w:t xml:space="preserve">а так же </w:t>
      </w:r>
      <w:r w:rsidR="00314CB6" w:rsidRPr="00314CB6">
        <w:t>сообщаются заявителям по контактным телефонам.</w:t>
      </w:r>
    </w:p>
    <w:p w:rsidR="00314CB6" w:rsidRPr="00314CB6" w:rsidRDefault="00314CB6" w:rsidP="009A4F0C">
      <w:pPr>
        <w:autoSpaceDE w:val="0"/>
        <w:autoSpaceDN w:val="0"/>
        <w:adjustRightInd w:val="0"/>
        <w:ind w:firstLine="0"/>
        <w:jc w:val="left"/>
        <w:rPr>
          <w:rFonts w:ascii="Times New Roman" w:hAnsi="Times New Roman" w:cs="Times New Roman"/>
          <w:sz w:val="24"/>
          <w:szCs w:val="24"/>
        </w:rPr>
      </w:pPr>
      <w:r>
        <w:rPr>
          <w:rFonts w:ascii="Times New Roman" w:hAnsi="Times New Roman" w:cs="Times New Roman"/>
          <w:sz w:val="24"/>
          <w:szCs w:val="24"/>
        </w:rPr>
        <w:t xml:space="preserve">    </w:t>
      </w:r>
      <w:r w:rsidRPr="00314CB6">
        <w:rPr>
          <w:rFonts w:ascii="Times New Roman" w:hAnsi="Times New Roman" w:cs="Times New Roman"/>
          <w:sz w:val="24"/>
          <w:szCs w:val="24"/>
        </w:rPr>
        <w:t xml:space="preserve">Информация по вопросам предоставления муниципальной услуги предоставляется </w:t>
      </w:r>
      <w:proofErr w:type="gramStart"/>
      <w:r w:rsidRPr="00314CB6">
        <w:rPr>
          <w:rFonts w:ascii="Times New Roman" w:hAnsi="Times New Roman" w:cs="Times New Roman"/>
          <w:sz w:val="24"/>
          <w:szCs w:val="24"/>
        </w:rPr>
        <w:t>в</w:t>
      </w:r>
      <w:proofErr w:type="gramEnd"/>
      <w:r w:rsidRPr="00314CB6">
        <w:rPr>
          <w:rFonts w:ascii="Times New Roman" w:hAnsi="Times New Roman" w:cs="Times New Roman"/>
          <w:sz w:val="24"/>
          <w:szCs w:val="24"/>
        </w:rPr>
        <w:t>:</w:t>
      </w:r>
    </w:p>
    <w:p w:rsidR="00314CB6" w:rsidRPr="00314CB6" w:rsidRDefault="00314CB6" w:rsidP="009A4F0C">
      <w:pPr>
        <w:autoSpaceDE w:val="0"/>
        <w:autoSpaceDN w:val="0"/>
        <w:adjustRightInd w:val="0"/>
        <w:ind w:firstLine="0"/>
        <w:rPr>
          <w:rFonts w:ascii="Times New Roman" w:hAnsi="Times New Roman" w:cs="Times New Roman"/>
          <w:sz w:val="24"/>
          <w:szCs w:val="24"/>
        </w:rPr>
      </w:pPr>
      <w:r w:rsidRPr="00314CB6">
        <w:rPr>
          <w:rFonts w:ascii="Times New Roman" w:hAnsi="Times New Roman" w:cs="Times New Roman"/>
          <w:sz w:val="24"/>
          <w:szCs w:val="24"/>
        </w:rPr>
        <w:t xml:space="preserve">устной форме (лично или по телефону в соответствии с графиком </w:t>
      </w:r>
      <w:r>
        <w:rPr>
          <w:rFonts w:ascii="Times New Roman" w:hAnsi="Times New Roman" w:cs="Times New Roman"/>
          <w:sz w:val="24"/>
          <w:szCs w:val="24"/>
        </w:rPr>
        <w:t>работы администрации</w:t>
      </w:r>
      <w:r w:rsidRPr="00314CB6">
        <w:rPr>
          <w:rFonts w:ascii="Times New Roman" w:hAnsi="Times New Roman" w:cs="Times New Roman"/>
          <w:sz w:val="24"/>
          <w:szCs w:val="24"/>
        </w:rPr>
        <w:t>);</w:t>
      </w:r>
    </w:p>
    <w:p w:rsidR="00314CB6" w:rsidRPr="00314CB6" w:rsidRDefault="00314CB6" w:rsidP="009A4F0C">
      <w:pPr>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 </w:t>
      </w:r>
      <w:r w:rsidRPr="00314CB6">
        <w:rPr>
          <w:rFonts w:ascii="Times New Roman" w:hAnsi="Times New Roman" w:cs="Times New Roman"/>
          <w:sz w:val="24"/>
          <w:szCs w:val="24"/>
        </w:rPr>
        <w:t>письменной форме (лично или почтовым сообщением);</w:t>
      </w:r>
    </w:p>
    <w:p w:rsidR="00314CB6" w:rsidRPr="00314CB6" w:rsidRDefault="00314CB6" w:rsidP="009A4F0C">
      <w:pPr>
        <w:autoSpaceDE w:val="0"/>
        <w:autoSpaceDN w:val="0"/>
        <w:adjustRightInd w:val="0"/>
        <w:ind w:firstLine="0"/>
        <w:rPr>
          <w:rFonts w:ascii="Times New Roman" w:hAnsi="Times New Roman" w:cs="Times New Roman"/>
          <w:sz w:val="24"/>
          <w:szCs w:val="24"/>
        </w:rPr>
      </w:pPr>
      <w:r w:rsidRPr="00314CB6">
        <w:rPr>
          <w:rFonts w:ascii="Times New Roman" w:hAnsi="Times New Roman" w:cs="Times New Roman"/>
          <w:sz w:val="24"/>
          <w:szCs w:val="24"/>
        </w:rPr>
        <w:t>электронной форме, в том числе через ЕПГУ.</w:t>
      </w:r>
    </w:p>
    <w:p w:rsidR="00314CB6" w:rsidRPr="00314CB6" w:rsidRDefault="00314CB6" w:rsidP="009A4F0C">
      <w:pPr>
        <w:autoSpaceDE w:val="0"/>
        <w:autoSpaceDN w:val="0"/>
        <w:adjustRightInd w:val="0"/>
        <w:rPr>
          <w:rFonts w:ascii="Times New Roman" w:hAnsi="Times New Roman" w:cs="Times New Roman"/>
          <w:sz w:val="24"/>
          <w:szCs w:val="24"/>
        </w:rPr>
      </w:pPr>
      <w:r w:rsidRPr="00314CB6">
        <w:rPr>
          <w:rFonts w:ascii="Times New Roman" w:hAnsi="Times New Roman" w:cs="Times New Roman"/>
          <w:sz w:val="24"/>
          <w:szCs w:val="24"/>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6D563C" w:rsidRPr="00314CB6" w:rsidRDefault="006D563C" w:rsidP="009A4F0C">
      <w:pPr>
        <w:widowControl w:val="0"/>
        <w:autoSpaceDE w:val="0"/>
        <w:autoSpaceDN w:val="0"/>
        <w:adjustRightInd w:val="0"/>
        <w:ind w:firstLine="0"/>
        <w:rPr>
          <w:rFonts w:ascii="Times New Roman" w:hAnsi="Times New Roman" w:cs="Times New Roman"/>
          <w:sz w:val="24"/>
          <w:szCs w:val="24"/>
        </w:rPr>
      </w:pPr>
    </w:p>
    <w:p w:rsidR="00D67A8A" w:rsidRPr="00314CB6" w:rsidRDefault="00D67A8A" w:rsidP="009A4F0C">
      <w:pPr>
        <w:widowControl w:val="0"/>
        <w:autoSpaceDE w:val="0"/>
        <w:autoSpaceDN w:val="0"/>
        <w:adjustRightInd w:val="0"/>
        <w:jc w:val="center"/>
        <w:outlineLvl w:val="1"/>
        <w:rPr>
          <w:rFonts w:ascii="Times New Roman" w:hAnsi="Times New Roman" w:cs="Times New Roman"/>
          <w:sz w:val="24"/>
          <w:szCs w:val="24"/>
        </w:rPr>
      </w:pPr>
      <w:r w:rsidRPr="003D273D">
        <w:rPr>
          <w:rFonts w:ascii="Arial" w:hAnsi="Arial" w:cs="Arial"/>
          <w:sz w:val="24"/>
          <w:szCs w:val="24"/>
        </w:rPr>
        <w:t>2</w:t>
      </w:r>
      <w:r w:rsidRPr="00314CB6">
        <w:rPr>
          <w:rFonts w:ascii="Times New Roman" w:hAnsi="Times New Roman" w:cs="Times New Roman"/>
          <w:sz w:val="24"/>
          <w:szCs w:val="24"/>
        </w:rPr>
        <w:t>. Стандарт предоставления муниципальной услуги</w:t>
      </w:r>
    </w:p>
    <w:p w:rsidR="00D67A8A" w:rsidRPr="00314CB6" w:rsidRDefault="00D67A8A" w:rsidP="009A4F0C">
      <w:pPr>
        <w:widowControl w:val="0"/>
        <w:autoSpaceDE w:val="0"/>
        <w:autoSpaceDN w:val="0"/>
        <w:adjustRightInd w:val="0"/>
        <w:ind w:firstLine="540"/>
        <w:rPr>
          <w:rFonts w:ascii="Times New Roman" w:hAnsi="Times New Roman" w:cs="Times New Roman"/>
          <w:sz w:val="24"/>
          <w:szCs w:val="24"/>
        </w:rPr>
      </w:pPr>
    </w:p>
    <w:p w:rsidR="00D67A8A" w:rsidRPr="009A2264" w:rsidRDefault="00D67A8A" w:rsidP="009A4F0C">
      <w:pPr>
        <w:widowControl w:val="0"/>
        <w:autoSpaceDE w:val="0"/>
        <w:autoSpaceDN w:val="0"/>
        <w:adjustRightInd w:val="0"/>
        <w:ind w:firstLine="708"/>
        <w:rPr>
          <w:rFonts w:ascii="Times New Roman" w:hAnsi="Times New Roman" w:cs="Times New Roman"/>
          <w:sz w:val="24"/>
          <w:szCs w:val="24"/>
        </w:rPr>
      </w:pPr>
      <w:r w:rsidRPr="00314CB6">
        <w:rPr>
          <w:rFonts w:ascii="Times New Roman" w:hAnsi="Times New Roman" w:cs="Times New Roman"/>
          <w:sz w:val="24"/>
          <w:szCs w:val="24"/>
        </w:rPr>
        <w:t xml:space="preserve">2.1. Наименование муниципальной услуги: предоставление земельных участков в </w:t>
      </w:r>
      <w:r w:rsidR="00650E2D" w:rsidRPr="00822186">
        <w:rPr>
          <w:sz w:val="28"/>
          <w:szCs w:val="28"/>
        </w:rPr>
        <w:t xml:space="preserve"> </w:t>
      </w:r>
      <w:r w:rsidR="009A2264" w:rsidRPr="009A2264">
        <w:rPr>
          <w:rFonts w:ascii="Times New Roman" w:hAnsi="Times New Roman" w:cs="Times New Roman"/>
          <w:sz w:val="24"/>
          <w:szCs w:val="24"/>
        </w:rPr>
        <w:t>аренду или в собственность за плату без проведения торгов</w:t>
      </w:r>
      <w:r w:rsidRPr="009A2264">
        <w:rPr>
          <w:rFonts w:ascii="Times New Roman" w:hAnsi="Times New Roman" w:cs="Times New Roman"/>
          <w:sz w:val="24"/>
          <w:szCs w:val="24"/>
        </w:rPr>
        <w:t>.</w:t>
      </w:r>
    </w:p>
    <w:p w:rsidR="00D67A8A" w:rsidRPr="00314CB6" w:rsidRDefault="00D67A8A" w:rsidP="009A4F0C">
      <w:pPr>
        <w:widowControl w:val="0"/>
        <w:autoSpaceDE w:val="0"/>
        <w:autoSpaceDN w:val="0"/>
        <w:adjustRightInd w:val="0"/>
        <w:ind w:firstLine="708"/>
        <w:jc w:val="left"/>
        <w:rPr>
          <w:rFonts w:ascii="Times New Roman" w:hAnsi="Times New Roman" w:cs="Times New Roman"/>
          <w:sz w:val="24"/>
          <w:szCs w:val="24"/>
        </w:rPr>
      </w:pPr>
      <w:r w:rsidRPr="00314CB6">
        <w:rPr>
          <w:rFonts w:ascii="Times New Roman" w:hAnsi="Times New Roman" w:cs="Times New Roman"/>
          <w:sz w:val="24"/>
          <w:szCs w:val="24"/>
        </w:rPr>
        <w:t xml:space="preserve">2.2. Муниципальная услуга предоставляется администрацией </w:t>
      </w:r>
      <w:proofErr w:type="spellStart"/>
      <w:r w:rsidRPr="00314CB6">
        <w:rPr>
          <w:rFonts w:ascii="Times New Roman" w:hAnsi="Times New Roman" w:cs="Times New Roman"/>
          <w:sz w:val="24"/>
          <w:szCs w:val="24"/>
        </w:rPr>
        <w:t>Кандауровского</w:t>
      </w:r>
      <w:proofErr w:type="spellEnd"/>
      <w:r w:rsidRPr="00314CB6">
        <w:rPr>
          <w:rFonts w:ascii="Times New Roman" w:hAnsi="Times New Roman" w:cs="Times New Roman"/>
          <w:sz w:val="24"/>
          <w:szCs w:val="24"/>
        </w:rPr>
        <w:t xml:space="preserve"> сельсовета </w:t>
      </w:r>
      <w:proofErr w:type="spellStart"/>
      <w:r w:rsidRPr="00314CB6">
        <w:rPr>
          <w:rFonts w:ascii="Times New Roman" w:hAnsi="Times New Roman" w:cs="Times New Roman"/>
          <w:sz w:val="24"/>
          <w:szCs w:val="24"/>
        </w:rPr>
        <w:t>Колыванского</w:t>
      </w:r>
      <w:proofErr w:type="spellEnd"/>
      <w:r w:rsidRPr="00314CB6">
        <w:rPr>
          <w:rFonts w:ascii="Times New Roman" w:hAnsi="Times New Roman" w:cs="Times New Roman"/>
          <w:sz w:val="24"/>
          <w:szCs w:val="24"/>
        </w:rPr>
        <w:t xml:space="preserve"> района Новосибирской области.</w:t>
      </w:r>
    </w:p>
    <w:p w:rsidR="00D67A8A" w:rsidRPr="00314CB6" w:rsidRDefault="00D67A8A" w:rsidP="009A4F0C">
      <w:pPr>
        <w:widowControl w:val="0"/>
        <w:autoSpaceDE w:val="0"/>
        <w:autoSpaceDN w:val="0"/>
        <w:adjustRightInd w:val="0"/>
        <w:ind w:firstLine="708"/>
        <w:rPr>
          <w:rFonts w:ascii="Times New Roman" w:hAnsi="Times New Roman" w:cs="Times New Roman"/>
          <w:sz w:val="24"/>
          <w:szCs w:val="24"/>
        </w:rPr>
      </w:pPr>
      <w:r w:rsidRPr="00314CB6">
        <w:rPr>
          <w:rFonts w:ascii="Times New Roman" w:hAnsi="Times New Roman" w:cs="Times New Roman"/>
          <w:sz w:val="24"/>
          <w:szCs w:val="24"/>
        </w:rPr>
        <w:t xml:space="preserve">Процедура предоставления муниципальной услуги осуществляется специалистом администрации </w:t>
      </w:r>
      <w:proofErr w:type="spellStart"/>
      <w:r w:rsidRPr="00314CB6">
        <w:rPr>
          <w:rFonts w:ascii="Times New Roman" w:hAnsi="Times New Roman" w:cs="Times New Roman"/>
          <w:sz w:val="24"/>
          <w:szCs w:val="24"/>
        </w:rPr>
        <w:t>Кандауровского</w:t>
      </w:r>
      <w:proofErr w:type="spellEnd"/>
      <w:r w:rsidRPr="00314CB6">
        <w:rPr>
          <w:rFonts w:ascii="Times New Roman" w:hAnsi="Times New Roman" w:cs="Times New Roman"/>
          <w:sz w:val="24"/>
          <w:szCs w:val="24"/>
        </w:rPr>
        <w:t xml:space="preserve"> сельсовета.</w:t>
      </w:r>
      <w:r w:rsidRPr="00314CB6">
        <w:rPr>
          <w:rFonts w:ascii="Times New Roman" w:hAnsi="Times New Roman" w:cs="Times New Roman"/>
          <w:color w:val="FF0000"/>
          <w:sz w:val="24"/>
          <w:szCs w:val="24"/>
        </w:rPr>
        <w:t xml:space="preserve"> </w:t>
      </w:r>
      <w:r w:rsidRPr="00314CB6">
        <w:rPr>
          <w:rFonts w:ascii="Times New Roman" w:hAnsi="Times New Roman" w:cs="Times New Roman"/>
          <w:sz w:val="24"/>
          <w:szCs w:val="24"/>
        </w:rPr>
        <w:t xml:space="preserve"> </w:t>
      </w:r>
    </w:p>
    <w:p w:rsidR="009A2264" w:rsidRPr="002C1782" w:rsidRDefault="002C1782" w:rsidP="002C1782">
      <w:pPr>
        <w:pStyle w:val="a3"/>
        <w:rPr>
          <w:rFonts w:ascii="Times New Roman" w:hAnsi="Times New Roman"/>
          <w:sz w:val="24"/>
          <w:szCs w:val="24"/>
          <w:lang w:eastAsia="ru-RU"/>
        </w:rPr>
      </w:pPr>
      <w:r>
        <w:rPr>
          <w:rFonts w:ascii="Times New Roman" w:hAnsi="Times New Roman"/>
          <w:sz w:val="24"/>
          <w:szCs w:val="24"/>
        </w:rPr>
        <w:t xml:space="preserve">           </w:t>
      </w:r>
      <w:r w:rsidR="00D67A8A" w:rsidRPr="002C1782">
        <w:rPr>
          <w:rFonts w:ascii="Times New Roman" w:hAnsi="Times New Roman"/>
          <w:sz w:val="24"/>
          <w:szCs w:val="24"/>
        </w:rPr>
        <w:t>2.3. </w:t>
      </w:r>
      <w:r w:rsidR="00636823" w:rsidRPr="002C1782">
        <w:rPr>
          <w:rFonts w:ascii="Times New Roman" w:hAnsi="Times New Roman"/>
          <w:sz w:val="24"/>
          <w:szCs w:val="24"/>
        </w:rPr>
        <w:t xml:space="preserve">Результатом предоставления муниципальной услуги является направление </w:t>
      </w:r>
      <w:r w:rsidR="009A2264" w:rsidRPr="002C1782">
        <w:rPr>
          <w:rFonts w:ascii="Times New Roman" w:hAnsi="Times New Roman"/>
          <w:sz w:val="24"/>
          <w:szCs w:val="24"/>
          <w:lang w:eastAsia="ru-RU"/>
        </w:rPr>
        <w:t>(выдача) заявителю одного из следующих документов:</w:t>
      </w:r>
    </w:p>
    <w:p w:rsidR="009A2264" w:rsidRPr="002C1782" w:rsidRDefault="009A2264" w:rsidP="002C1782">
      <w:pPr>
        <w:pStyle w:val="a3"/>
        <w:rPr>
          <w:rFonts w:ascii="Times New Roman" w:hAnsi="Times New Roman"/>
          <w:sz w:val="24"/>
          <w:szCs w:val="24"/>
          <w:lang w:eastAsia="ru-RU"/>
        </w:rPr>
      </w:pPr>
      <w:r w:rsidRPr="002C1782">
        <w:rPr>
          <w:rFonts w:ascii="Times New Roman" w:hAnsi="Times New Roman"/>
          <w:sz w:val="24"/>
          <w:szCs w:val="24"/>
          <w:lang w:eastAsia="ru-RU"/>
        </w:rPr>
        <w:t>1) решение (в виде уведомления) об отказе в предоставлении земельного участка, с указанием оснований отказа;</w:t>
      </w:r>
    </w:p>
    <w:p w:rsidR="009A2264" w:rsidRPr="002C1782" w:rsidRDefault="009A2264" w:rsidP="002C1782">
      <w:pPr>
        <w:pStyle w:val="a3"/>
        <w:rPr>
          <w:rFonts w:ascii="Times New Roman" w:hAnsi="Times New Roman"/>
          <w:sz w:val="24"/>
          <w:szCs w:val="24"/>
          <w:lang w:eastAsia="ru-RU"/>
        </w:rPr>
      </w:pPr>
      <w:r w:rsidRPr="002C1782">
        <w:rPr>
          <w:rFonts w:ascii="Times New Roman" w:hAnsi="Times New Roman"/>
          <w:sz w:val="24"/>
          <w:szCs w:val="24"/>
          <w:lang w:eastAsia="ru-RU"/>
        </w:rPr>
        <w:t>2) проект договора купли-продажи или договора аренды земельного участка, в трех экземплярах</w:t>
      </w:r>
      <w:r w:rsidR="002C1782">
        <w:rPr>
          <w:rFonts w:ascii="Times New Roman" w:hAnsi="Times New Roman"/>
          <w:sz w:val="24"/>
          <w:szCs w:val="24"/>
          <w:lang w:eastAsia="ru-RU"/>
        </w:rPr>
        <w:t xml:space="preserve">, подписанный Главой </w:t>
      </w:r>
      <w:proofErr w:type="spellStart"/>
      <w:r w:rsidR="002C1782">
        <w:rPr>
          <w:rFonts w:ascii="Times New Roman" w:hAnsi="Times New Roman"/>
          <w:sz w:val="24"/>
          <w:szCs w:val="24"/>
          <w:lang w:eastAsia="ru-RU"/>
        </w:rPr>
        <w:t>Кандауровского</w:t>
      </w:r>
      <w:proofErr w:type="spellEnd"/>
      <w:r w:rsidR="002C1782">
        <w:rPr>
          <w:rFonts w:ascii="Times New Roman" w:hAnsi="Times New Roman"/>
          <w:sz w:val="24"/>
          <w:szCs w:val="24"/>
          <w:lang w:eastAsia="ru-RU"/>
        </w:rPr>
        <w:t xml:space="preserve"> сельсовета.</w:t>
      </w:r>
    </w:p>
    <w:p w:rsidR="00D67A8A" w:rsidRPr="00650E2D" w:rsidRDefault="000032D4" w:rsidP="009A4F0C">
      <w:pPr>
        <w:widowControl w:val="0"/>
        <w:autoSpaceDE w:val="0"/>
        <w:autoSpaceDN w:val="0"/>
        <w:adjustRightInd w:val="0"/>
        <w:ind w:firstLine="708"/>
        <w:rPr>
          <w:rFonts w:ascii="Times New Roman" w:hAnsi="Times New Roman" w:cs="Times New Roman"/>
          <w:sz w:val="24"/>
          <w:szCs w:val="24"/>
        </w:rPr>
      </w:pPr>
      <w:r w:rsidRPr="000032D4">
        <w:rPr>
          <w:rFonts w:ascii="Times New Roman" w:hAnsi="Times New Roman" w:cs="Times New Roman"/>
          <w:color w:val="22272F"/>
          <w:sz w:val="24"/>
          <w:szCs w:val="24"/>
        </w:rPr>
        <w:t>Направление (выдача) результата предоставления муниципальной услуги осуществляется в срок не более 2 рабочих дней со дня подписания одного из документов, указанных в</w:t>
      </w:r>
      <w:r>
        <w:rPr>
          <w:rStyle w:val="apple-converted-space"/>
          <w:color w:val="22272F"/>
          <w:sz w:val="23"/>
          <w:szCs w:val="23"/>
        </w:rPr>
        <w:t xml:space="preserve">  </w:t>
      </w:r>
      <w:r>
        <w:rPr>
          <w:rFonts w:ascii="Times New Roman" w:hAnsi="Times New Roman" w:cs="Times New Roman"/>
          <w:sz w:val="24"/>
          <w:szCs w:val="24"/>
        </w:rPr>
        <w:t xml:space="preserve">пункте 2.3. административного регламента. </w:t>
      </w:r>
      <w:r w:rsidR="00D67A8A" w:rsidRPr="008B7D32">
        <w:rPr>
          <w:rFonts w:ascii="Times New Roman" w:hAnsi="Times New Roman" w:cs="Times New Roman"/>
          <w:sz w:val="24"/>
          <w:szCs w:val="24"/>
        </w:rPr>
        <w:t xml:space="preserve">В предоставлении муниципальной услуги отказывается по основаниям, указанным в </w:t>
      </w:r>
      <w:hyperlink w:anchor="Par136" w:history="1">
        <w:r w:rsidR="00D67A8A" w:rsidRPr="008B7D32">
          <w:rPr>
            <w:rFonts w:ascii="Times New Roman" w:hAnsi="Times New Roman" w:cs="Times New Roman"/>
            <w:sz w:val="24"/>
            <w:szCs w:val="24"/>
          </w:rPr>
          <w:t>подпункте 2.1</w:t>
        </w:r>
        <w:r w:rsidR="007E5DFD" w:rsidRPr="008B7D32">
          <w:rPr>
            <w:rFonts w:ascii="Times New Roman" w:hAnsi="Times New Roman" w:cs="Times New Roman"/>
            <w:sz w:val="24"/>
            <w:szCs w:val="24"/>
          </w:rPr>
          <w:t>0</w:t>
        </w:r>
      </w:hyperlink>
      <w:r w:rsidR="00D67A8A" w:rsidRPr="00650E2D">
        <w:rPr>
          <w:rFonts w:ascii="Times New Roman" w:hAnsi="Times New Roman" w:cs="Times New Roman"/>
          <w:color w:val="000000" w:themeColor="text1"/>
          <w:sz w:val="24"/>
          <w:szCs w:val="24"/>
        </w:rPr>
        <w:t>.</w:t>
      </w:r>
    </w:p>
    <w:p w:rsidR="00CF1EE6" w:rsidRPr="00701A60" w:rsidRDefault="00D67A8A" w:rsidP="009A4F0C">
      <w:pPr>
        <w:pStyle w:val="a9"/>
        <w:spacing w:before="0" w:beforeAutospacing="0" w:after="0" w:afterAutospacing="0"/>
        <w:ind w:firstLine="709"/>
        <w:jc w:val="both"/>
      </w:pPr>
      <w:r w:rsidRPr="00650E2D">
        <w:t>2.</w:t>
      </w:r>
      <w:r w:rsidR="00650E2D">
        <w:t>4</w:t>
      </w:r>
      <w:r w:rsidRPr="00650E2D">
        <w:t xml:space="preserve">. Срок предоставления муниципальной услуги не более </w:t>
      </w:r>
      <w:r w:rsidR="00F11864" w:rsidRPr="00650E2D">
        <w:t>30</w:t>
      </w:r>
      <w:r w:rsidRPr="00650E2D">
        <w:t xml:space="preserve"> дней со дня поступления заявления в </w:t>
      </w:r>
      <w:r w:rsidR="002C1782">
        <w:t>администрацию</w:t>
      </w:r>
      <w:r w:rsidRPr="00650E2D">
        <w:t>.</w:t>
      </w:r>
      <w:r w:rsidR="00CF1EE6" w:rsidRPr="00CF1EE6">
        <w:rPr>
          <w:spacing w:val="-4"/>
        </w:rPr>
        <w:t xml:space="preserve"> </w:t>
      </w:r>
      <w:r w:rsidR="00CF1EE6" w:rsidRPr="00701A60">
        <w:rPr>
          <w:spacing w:val="-4"/>
        </w:rPr>
        <w:t>В случае обращения за предоставлением муниципальной услуги в электронной форме, в том числе посредством ЕПГУ, срок начала предоставления муниципальной услуги определяется датой подачи запроса в электронной форме (посредством официального сайта администрации, электронной почты администрации, личного кабинета ЕПГУ).</w:t>
      </w:r>
    </w:p>
    <w:p w:rsidR="00D67A8A" w:rsidRPr="00650E2D" w:rsidRDefault="007D0AA1" w:rsidP="009A4F0C">
      <w:pPr>
        <w:widowControl w:val="0"/>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   </w:t>
      </w:r>
      <w:r w:rsidR="00D67A8A" w:rsidRPr="00650E2D">
        <w:rPr>
          <w:rFonts w:ascii="Times New Roman" w:hAnsi="Times New Roman" w:cs="Times New Roman"/>
          <w:sz w:val="24"/>
          <w:szCs w:val="24"/>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D67A8A" w:rsidRPr="00650E2D" w:rsidRDefault="007D0AA1" w:rsidP="009A4F0C">
      <w:pPr>
        <w:widowControl w:val="0"/>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   </w:t>
      </w:r>
      <w:r w:rsidR="00D67A8A" w:rsidRPr="00650E2D">
        <w:rPr>
          <w:rFonts w:ascii="Times New Roman" w:hAnsi="Times New Roman" w:cs="Times New Roman"/>
          <w:sz w:val="24"/>
          <w:szCs w:val="24"/>
        </w:rPr>
        <w:t> Регистрация заявления и документов на предоставление муниципальной услуги осуществляется в течение одного дня.</w:t>
      </w:r>
    </w:p>
    <w:p w:rsidR="00D67A8A" w:rsidRPr="00650E2D" w:rsidRDefault="00D67A8A" w:rsidP="009A4F0C">
      <w:pPr>
        <w:widowControl w:val="0"/>
        <w:autoSpaceDE w:val="0"/>
        <w:autoSpaceDN w:val="0"/>
        <w:adjustRightInd w:val="0"/>
        <w:ind w:firstLine="708"/>
        <w:rPr>
          <w:rFonts w:ascii="Times New Roman" w:hAnsi="Times New Roman" w:cs="Times New Roman"/>
          <w:sz w:val="24"/>
          <w:szCs w:val="24"/>
        </w:rPr>
      </w:pPr>
      <w:r w:rsidRPr="00650E2D">
        <w:rPr>
          <w:rFonts w:ascii="Times New Roman" w:hAnsi="Times New Roman" w:cs="Times New Roman"/>
          <w:sz w:val="24"/>
          <w:szCs w:val="24"/>
        </w:rPr>
        <w:t>При получении заявления и документов в форме электронных документов, поступивших при обращении заявителя через Единый портал государственных и муниципальных услуг, заявителю направляется уведомление в электронной форме, подтверждающее получение и регистрацию заявления и документов.</w:t>
      </w:r>
    </w:p>
    <w:p w:rsidR="00D67A8A" w:rsidRPr="00636823" w:rsidRDefault="00D67A8A" w:rsidP="009A4F0C">
      <w:pPr>
        <w:widowControl w:val="0"/>
        <w:autoSpaceDE w:val="0"/>
        <w:autoSpaceDN w:val="0"/>
        <w:adjustRightInd w:val="0"/>
        <w:ind w:firstLine="708"/>
        <w:rPr>
          <w:rFonts w:ascii="Times New Roman" w:hAnsi="Times New Roman" w:cs="Times New Roman"/>
          <w:sz w:val="24"/>
          <w:szCs w:val="24"/>
        </w:rPr>
      </w:pPr>
      <w:r w:rsidRPr="00636823">
        <w:rPr>
          <w:rFonts w:ascii="Times New Roman" w:hAnsi="Times New Roman" w:cs="Times New Roman"/>
          <w:sz w:val="24"/>
          <w:szCs w:val="24"/>
        </w:rPr>
        <w:t xml:space="preserve">При представлении документов через Единый портал государственных и муниципальных </w:t>
      </w:r>
      <w:r w:rsidRPr="00636823">
        <w:rPr>
          <w:rFonts w:ascii="Times New Roman" w:hAnsi="Times New Roman" w:cs="Times New Roman"/>
          <w:sz w:val="24"/>
          <w:szCs w:val="24"/>
        </w:rPr>
        <w:lastRenderedPageBreak/>
        <w:t>услуг документы представляются в форме электронных документов, подписанных электронной подписью.</w:t>
      </w:r>
    </w:p>
    <w:p w:rsidR="00CF1EE6" w:rsidRPr="00701A60" w:rsidRDefault="00CF1EE6" w:rsidP="009A4F0C">
      <w:pPr>
        <w:pStyle w:val="a9"/>
        <w:spacing w:before="0" w:beforeAutospacing="0" w:after="0" w:afterAutospacing="0"/>
        <w:ind w:firstLine="709"/>
        <w:jc w:val="both"/>
      </w:pPr>
      <w:bookmarkStart w:id="1" w:name="Par118"/>
      <w:bookmarkEnd w:id="1"/>
      <w:r w:rsidRPr="00701A60">
        <w:t>2.</w:t>
      </w:r>
      <w:r w:rsidR="007D0AA1">
        <w:t>5</w:t>
      </w:r>
      <w:r w:rsidRPr="00701A60">
        <w:t xml:space="preserve">. Предоставление муниципальной услуги осуществляется в соответствии </w:t>
      </w:r>
      <w:proofErr w:type="gramStart"/>
      <w:r w:rsidRPr="00701A60">
        <w:t>с</w:t>
      </w:r>
      <w:proofErr w:type="gramEnd"/>
      <w:r w:rsidRPr="00701A60">
        <w:t xml:space="preserve">: </w:t>
      </w:r>
    </w:p>
    <w:p w:rsidR="00CF1EE6" w:rsidRPr="00701A60" w:rsidRDefault="00CF1EE6" w:rsidP="009A4F0C">
      <w:pPr>
        <w:pStyle w:val="a9"/>
        <w:spacing w:before="0" w:beforeAutospacing="0" w:after="0" w:afterAutospacing="0"/>
        <w:ind w:firstLine="709"/>
        <w:jc w:val="both"/>
      </w:pPr>
      <w:r w:rsidRPr="00701A60">
        <w:t>Гражданским кодексом Российской Федерации от 30.11.1994 № 51-ФЗ («Российская газета», 1994, № 238-239);</w:t>
      </w:r>
    </w:p>
    <w:p w:rsidR="00CF1EE6" w:rsidRPr="00701A60" w:rsidRDefault="00CF1EE6" w:rsidP="009A4F0C">
      <w:pPr>
        <w:pStyle w:val="a9"/>
        <w:spacing w:before="0" w:beforeAutospacing="0" w:after="0" w:afterAutospacing="0"/>
        <w:ind w:firstLine="709"/>
        <w:jc w:val="both"/>
      </w:pPr>
      <w:r w:rsidRPr="00701A60">
        <w:t>Федеральным законом от 21.07.1997 № 122-ФЗ «О государственной регистрации прав на недвижимое имущество и сделок с ним» («Российская газета», 1997, № 145);</w:t>
      </w:r>
    </w:p>
    <w:p w:rsidR="00CF1EE6" w:rsidRPr="00CF1EE6" w:rsidRDefault="00CF1EE6" w:rsidP="009A4F0C">
      <w:pPr>
        <w:autoSpaceDE w:val="0"/>
        <w:autoSpaceDN w:val="0"/>
        <w:adjustRightInd w:val="0"/>
        <w:rPr>
          <w:rFonts w:ascii="Times New Roman" w:hAnsi="Times New Roman" w:cs="Times New Roman"/>
          <w:sz w:val="24"/>
          <w:szCs w:val="24"/>
        </w:rPr>
      </w:pPr>
      <w:r w:rsidRPr="00CF1EE6">
        <w:rPr>
          <w:rFonts w:ascii="Times New Roman" w:hAnsi="Times New Roman" w:cs="Times New Roman"/>
          <w:sz w:val="24"/>
          <w:szCs w:val="24"/>
        </w:rPr>
        <w:t>Земельным кодексом Российской Федерации от 25.10.2001 № 136-ФЗ (далее – Земельный кодекс) («Российская газета», 2001, № 211-212);</w:t>
      </w:r>
    </w:p>
    <w:p w:rsidR="00CF1EE6" w:rsidRPr="00CF1EE6" w:rsidRDefault="00CF1EE6" w:rsidP="009A4F0C">
      <w:pPr>
        <w:autoSpaceDE w:val="0"/>
        <w:autoSpaceDN w:val="0"/>
        <w:adjustRightInd w:val="0"/>
        <w:rPr>
          <w:rFonts w:ascii="Times New Roman" w:hAnsi="Times New Roman" w:cs="Times New Roman"/>
          <w:sz w:val="24"/>
          <w:szCs w:val="24"/>
        </w:rPr>
      </w:pPr>
      <w:r w:rsidRPr="00CF1EE6">
        <w:rPr>
          <w:rFonts w:ascii="Times New Roman" w:hAnsi="Times New Roman" w:cs="Times New Roman"/>
          <w:sz w:val="24"/>
          <w:szCs w:val="24"/>
        </w:rPr>
        <w:t xml:space="preserve">Федеральным законом от 25.10.2001 № 137-ФЗ «О введении в действие Земельного кодекса Российской Федерации» («Российская газета», 2001, № 211-212); </w:t>
      </w:r>
    </w:p>
    <w:p w:rsidR="00CF1EE6" w:rsidRPr="00CF1EE6" w:rsidRDefault="00CF1EE6" w:rsidP="009A4F0C">
      <w:pPr>
        <w:autoSpaceDE w:val="0"/>
        <w:autoSpaceDN w:val="0"/>
        <w:adjustRightInd w:val="0"/>
        <w:rPr>
          <w:rFonts w:ascii="Times New Roman" w:hAnsi="Times New Roman" w:cs="Times New Roman"/>
          <w:sz w:val="24"/>
          <w:szCs w:val="24"/>
        </w:rPr>
      </w:pPr>
      <w:r w:rsidRPr="00CF1EE6">
        <w:rPr>
          <w:rFonts w:ascii="Times New Roman" w:hAnsi="Times New Roman" w:cs="Times New Roman"/>
          <w:sz w:val="24"/>
          <w:szCs w:val="24"/>
        </w:rPr>
        <w:t>Федеральным законом от 27.07.2006 № 152-ФЗ «О персональных данных» («Собрание законодательства Российской Федерации», 2006, № 31);</w:t>
      </w:r>
    </w:p>
    <w:p w:rsidR="00CF1EE6" w:rsidRPr="00CF1EE6" w:rsidRDefault="00CF1EE6" w:rsidP="009A4F0C">
      <w:pPr>
        <w:autoSpaceDE w:val="0"/>
        <w:autoSpaceDN w:val="0"/>
        <w:adjustRightInd w:val="0"/>
        <w:rPr>
          <w:rFonts w:ascii="Times New Roman" w:hAnsi="Times New Roman" w:cs="Times New Roman"/>
          <w:sz w:val="24"/>
          <w:szCs w:val="24"/>
        </w:rPr>
      </w:pPr>
      <w:r w:rsidRPr="00CF1EE6">
        <w:rPr>
          <w:rFonts w:ascii="Times New Roman" w:hAnsi="Times New Roman" w:cs="Times New Roman"/>
          <w:sz w:val="24"/>
          <w:szCs w:val="24"/>
        </w:rPr>
        <w:t>Федеральным законом от 24.07.2007 № 221-ФЗ «О государственном кадастре недвижимости» (далее – Федеральный закон № 221-ФЗ) («Российская газета», 2007, № 165);</w:t>
      </w:r>
    </w:p>
    <w:p w:rsidR="00CF1EE6" w:rsidRPr="00CF1EE6" w:rsidRDefault="00CF1EE6" w:rsidP="009A4F0C">
      <w:pPr>
        <w:autoSpaceDE w:val="0"/>
        <w:autoSpaceDN w:val="0"/>
        <w:adjustRightInd w:val="0"/>
        <w:rPr>
          <w:rFonts w:ascii="Times New Roman" w:hAnsi="Times New Roman" w:cs="Times New Roman"/>
          <w:sz w:val="24"/>
          <w:szCs w:val="24"/>
        </w:rPr>
      </w:pPr>
      <w:r w:rsidRPr="00CF1EE6">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(далее – Федеральный закон № 210-ФЗ) («Российская газета», 2010, № 168);</w:t>
      </w:r>
    </w:p>
    <w:p w:rsidR="00CF1EE6" w:rsidRPr="00CF1EE6" w:rsidRDefault="00CF1EE6" w:rsidP="009A4F0C">
      <w:pPr>
        <w:autoSpaceDE w:val="0"/>
        <w:autoSpaceDN w:val="0"/>
        <w:adjustRightInd w:val="0"/>
        <w:rPr>
          <w:rFonts w:ascii="Times New Roman" w:hAnsi="Times New Roman" w:cs="Times New Roman"/>
          <w:sz w:val="24"/>
          <w:szCs w:val="24"/>
        </w:rPr>
      </w:pPr>
      <w:r w:rsidRPr="00CF1EE6">
        <w:rPr>
          <w:rFonts w:ascii="Times New Roman" w:hAnsi="Times New Roman" w:cs="Times New Roman"/>
          <w:sz w:val="24"/>
          <w:szCs w:val="24"/>
        </w:rPr>
        <w:t>Федеральным законом от 06.04.2011 № 63-ФЗ «Об электронной подписи» («Российская газета», 2011, № 75; «Собрание законодательства Российской Федерации», 2011, № 27);</w:t>
      </w:r>
    </w:p>
    <w:p w:rsidR="00CF1EE6" w:rsidRPr="00CF1EE6" w:rsidRDefault="00CF1EE6" w:rsidP="009A4F0C">
      <w:pPr>
        <w:autoSpaceDE w:val="0"/>
        <w:autoSpaceDN w:val="0"/>
        <w:adjustRightInd w:val="0"/>
        <w:rPr>
          <w:rFonts w:ascii="Times New Roman" w:hAnsi="Times New Roman" w:cs="Times New Roman"/>
          <w:sz w:val="24"/>
          <w:szCs w:val="24"/>
        </w:rPr>
      </w:pPr>
      <w:r w:rsidRPr="00CF1EE6">
        <w:rPr>
          <w:rFonts w:ascii="Times New Roman" w:hAnsi="Times New Roman" w:cs="Times New Roman"/>
          <w:sz w:val="24"/>
          <w:szCs w:val="24"/>
        </w:rPr>
        <w:t>постановлением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ст.4823);</w:t>
      </w:r>
    </w:p>
    <w:p w:rsidR="00CF1EE6" w:rsidRPr="00CF1EE6" w:rsidRDefault="00CF1EE6" w:rsidP="009A4F0C">
      <w:pPr>
        <w:autoSpaceDE w:val="0"/>
        <w:autoSpaceDN w:val="0"/>
        <w:adjustRightInd w:val="0"/>
        <w:rPr>
          <w:rFonts w:ascii="Times New Roman" w:hAnsi="Times New Roman" w:cs="Times New Roman"/>
          <w:sz w:val="24"/>
          <w:szCs w:val="24"/>
        </w:rPr>
      </w:pPr>
      <w:r w:rsidRPr="00CF1EE6">
        <w:rPr>
          <w:rFonts w:ascii="Times New Roman" w:hAnsi="Times New Roman" w:cs="Times New Roman"/>
          <w:sz w:val="24"/>
          <w:szCs w:val="24"/>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 государственных и муниципальных услуг» («Российская газета», 2012, № 148);</w:t>
      </w:r>
    </w:p>
    <w:p w:rsidR="00CF1EE6" w:rsidRPr="00CF1EE6" w:rsidRDefault="00CF1EE6" w:rsidP="009A4F0C">
      <w:pPr>
        <w:autoSpaceDE w:val="0"/>
        <w:autoSpaceDN w:val="0"/>
        <w:adjustRightInd w:val="0"/>
        <w:rPr>
          <w:rFonts w:ascii="Times New Roman" w:hAnsi="Times New Roman" w:cs="Times New Roman"/>
          <w:sz w:val="24"/>
          <w:szCs w:val="24"/>
        </w:rPr>
      </w:pPr>
      <w:r w:rsidRPr="00CF1EE6">
        <w:rPr>
          <w:rFonts w:ascii="Times New Roman" w:hAnsi="Times New Roman" w:cs="Times New Roman"/>
          <w:sz w:val="24"/>
          <w:szCs w:val="24"/>
        </w:rPr>
        <w:t>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(«Российская газета», 2012, № 200);</w:t>
      </w:r>
    </w:p>
    <w:p w:rsidR="00CF1EE6" w:rsidRPr="00CF1EE6" w:rsidRDefault="00CF1EE6" w:rsidP="009A4F0C">
      <w:pPr>
        <w:autoSpaceDE w:val="0"/>
        <w:autoSpaceDN w:val="0"/>
        <w:adjustRightInd w:val="0"/>
        <w:rPr>
          <w:rFonts w:ascii="Times New Roman" w:hAnsi="Times New Roman" w:cs="Times New Roman"/>
          <w:sz w:val="24"/>
          <w:szCs w:val="24"/>
        </w:rPr>
      </w:pPr>
      <w:r w:rsidRPr="00CF1EE6">
        <w:rPr>
          <w:rFonts w:ascii="Times New Roman" w:hAnsi="Times New Roman" w:cs="Times New Roman"/>
          <w:sz w:val="24"/>
          <w:szCs w:val="24"/>
        </w:rPr>
        <w:t>приказом Министерства экономического развития Российской Федерации от 12.01.2015 № 1 «Об утверждении перечня документов, подтверждающих право заявителя на приобретение земельного участка без проведения торгов» (далее – приказ Минэкономразвития России № 1) (официальный интернет-портал правовой информации http://www.pravo.gov.ru, 28.02.2015, зарегистрировано в Минюсте России 27.02.2015, № 36258);</w:t>
      </w:r>
    </w:p>
    <w:p w:rsidR="00CF1EE6" w:rsidRDefault="00CF1EE6" w:rsidP="009A4F0C">
      <w:pPr>
        <w:autoSpaceDE w:val="0"/>
        <w:autoSpaceDN w:val="0"/>
        <w:adjustRightInd w:val="0"/>
        <w:rPr>
          <w:rFonts w:ascii="Times New Roman" w:hAnsi="Times New Roman" w:cs="Times New Roman"/>
          <w:sz w:val="24"/>
          <w:szCs w:val="24"/>
        </w:rPr>
      </w:pPr>
      <w:r w:rsidRPr="00CF1EE6">
        <w:rPr>
          <w:rFonts w:ascii="Times New Roman" w:hAnsi="Times New Roman" w:cs="Times New Roman"/>
          <w:sz w:val="24"/>
          <w:szCs w:val="24"/>
        </w:rPr>
        <w:t>Законом Новосибирской области от 14.04.2003 № 108-ОЗ «Об использовании земель на территории Новосибирской области» (Ведомости Новосибирского областно</w:t>
      </w:r>
      <w:r>
        <w:rPr>
          <w:rFonts w:ascii="Times New Roman" w:hAnsi="Times New Roman" w:cs="Times New Roman"/>
          <w:sz w:val="24"/>
          <w:szCs w:val="24"/>
        </w:rPr>
        <w:t>го Совета депутатов, 2003 № 16);</w:t>
      </w:r>
    </w:p>
    <w:p w:rsidR="00CF1EE6" w:rsidRPr="00CF1EE6" w:rsidRDefault="00F368C7" w:rsidP="000661E2">
      <w:pPr>
        <w:pStyle w:val="a3"/>
        <w:rPr>
          <w:rFonts w:ascii="Times New Roman" w:hAnsi="Times New Roman"/>
          <w:sz w:val="24"/>
          <w:szCs w:val="24"/>
        </w:rPr>
      </w:pPr>
      <w:r>
        <w:rPr>
          <w:rStyle w:val="apple-converted-space"/>
          <w:rFonts w:ascii="Times New Roman" w:hAnsi="Times New Roman"/>
          <w:color w:val="22272F"/>
          <w:sz w:val="24"/>
          <w:szCs w:val="24"/>
        </w:rPr>
        <w:t xml:space="preserve">           </w:t>
      </w:r>
      <w:r w:rsidR="000032D4">
        <w:rPr>
          <w:color w:val="22272F"/>
          <w:sz w:val="23"/>
          <w:szCs w:val="23"/>
        </w:rPr>
        <w:t xml:space="preserve"> </w:t>
      </w:r>
      <w:r w:rsidR="00CF1EE6">
        <w:rPr>
          <w:rFonts w:ascii="Times New Roman" w:hAnsi="Times New Roman"/>
          <w:sz w:val="24"/>
          <w:szCs w:val="24"/>
        </w:rPr>
        <w:t xml:space="preserve">Уставом </w:t>
      </w:r>
      <w:proofErr w:type="spellStart"/>
      <w:r w:rsidR="00CF1EE6">
        <w:rPr>
          <w:rFonts w:ascii="Times New Roman" w:hAnsi="Times New Roman"/>
          <w:sz w:val="24"/>
          <w:szCs w:val="24"/>
        </w:rPr>
        <w:t>Кандауровского</w:t>
      </w:r>
      <w:proofErr w:type="spellEnd"/>
      <w:r w:rsidR="00CF1EE6">
        <w:rPr>
          <w:rFonts w:ascii="Times New Roman" w:hAnsi="Times New Roman"/>
          <w:sz w:val="24"/>
          <w:szCs w:val="24"/>
        </w:rPr>
        <w:t xml:space="preserve"> сельсовета </w:t>
      </w:r>
      <w:proofErr w:type="spellStart"/>
      <w:r w:rsidR="00CF1EE6">
        <w:rPr>
          <w:rFonts w:ascii="Times New Roman" w:hAnsi="Times New Roman"/>
          <w:sz w:val="24"/>
          <w:szCs w:val="24"/>
        </w:rPr>
        <w:t>Колыванского</w:t>
      </w:r>
      <w:proofErr w:type="spellEnd"/>
      <w:r w:rsidR="00CF1EE6">
        <w:rPr>
          <w:rFonts w:ascii="Times New Roman" w:hAnsi="Times New Roman"/>
          <w:sz w:val="24"/>
          <w:szCs w:val="24"/>
        </w:rPr>
        <w:t xml:space="preserve"> района Новосибирской области.</w:t>
      </w:r>
    </w:p>
    <w:p w:rsidR="007D0AA1" w:rsidRPr="00701A60" w:rsidRDefault="007D0AA1" w:rsidP="009A4F0C">
      <w:pPr>
        <w:pStyle w:val="a9"/>
        <w:spacing w:before="0" w:beforeAutospacing="0" w:after="0" w:afterAutospacing="0"/>
        <w:ind w:firstLine="709"/>
        <w:jc w:val="both"/>
      </w:pPr>
      <w:r w:rsidRPr="00701A60">
        <w:t>2.6. Перечень документов, необходимых для получения муниципальной услуги.</w:t>
      </w:r>
    </w:p>
    <w:p w:rsidR="007D0AA1" w:rsidRPr="00BC4D6E" w:rsidRDefault="007D0AA1" w:rsidP="009A4F0C">
      <w:pPr>
        <w:pStyle w:val="a9"/>
        <w:spacing w:before="0" w:beforeAutospacing="0" w:after="0" w:afterAutospacing="0"/>
        <w:ind w:firstLine="709"/>
        <w:jc w:val="both"/>
      </w:pPr>
      <w:r w:rsidRPr="007D0AA1">
        <w:t>По выбору заявителя заявление</w:t>
      </w:r>
      <w:r w:rsidR="00671AD6" w:rsidRPr="00671AD6">
        <w:rPr>
          <w:color w:val="FF0000"/>
        </w:rPr>
        <w:t xml:space="preserve"> </w:t>
      </w:r>
      <w:r w:rsidR="00BC4D6E" w:rsidRPr="00BC4D6E">
        <w:t>(примерная форма  приведена в</w:t>
      </w:r>
      <w:r w:rsidR="00671AD6" w:rsidRPr="00671AD6">
        <w:t xml:space="preserve"> приложени</w:t>
      </w:r>
      <w:r w:rsidR="00BC4D6E">
        <w:t>и</w:t>
      </w:r>
      <w:r w:rsidR="00671AD6" w:rsidRPr="00671AD6">
        <w:t xml:space="preserve"> № 1 к административному регламенту</w:t>
      </w:r>
      <w:r w:rsidR="00BC4D6E">
        <w:t>)</w:t>
      </w:r>
      <w:r w:rsidRPr="00671AD6">
        <w:t xml:space="preserve"> </w:t>
      </w:r>
      <w:r w:rsidRPr="007D0AA1">
        <w:t>и документы, необходимые для предоставления муниципальной услуги</w:t>
      </w:r>
      <w:r w:rsidRPr="00BC4D6E">
        <w:t xml:space="preserve">, </w:t>
      </w:r>
      <w:r w:rsidR="00671AD6" w:rsidRPr="00BC4D6E">
        <w:rPr>
          <w:color w:val="22272F"/>
          <w:shd w:val="clear" w:color="auto" w:fill="FFFFFF"/>
        </w:rPr>
        <w:t>подаются или направляются в администрацию лично или посредством почтовой связи на бумажном носителе либо в форме электронных</w:t>
      </w:r>
      <w:r w:rsidR="00671AD6" w:rsidRPr="00BC4D6E">
        <w:rPr>
          <w:rStyle w:val="apple-converted-space"/>
          <w:color w:val="22272F"/>
          <w:shd w:val="clear" w:color="auto" w:fill="FFFFFF"/>
        </w:rPr>
        <w:t> </w:t>
      </w:r>
      <w:r w:rsidR="00671AD6" w:rsidRPr="00BC4D6E">
        <w:rPr>
          <w:rStyle w:val="aa"/>
          <w:i w:val="0"/>
          <w:iCs w:val="0"/>
          <w:color w:val="22272F"/>
          <w:shd w:val="clear" w:color="auto" w:fill="FFFFFF" w:themeFill="background1"/>
        </w:rPr>
        <w:t>документов</w:t>
      </w:r>
      <w:r w:rsidR="00671AD6" w:rsidRPr="00BC4D6E">
        <w:rPr>
          <w:rStyle w:val="apple-converted-space"/>
          <w:color w:val="22272F"/>
          <w:shd w:val="clear" w:color="auto" w:fill="FFFFFF"/>
        </w:rPr>
        <w:t> </w:t>
      </w:r>
      <w:r w:rsidR="00671AD6" w:rsidRPr="00BC4D6E">
        <w:rPr>
          <w:color w:val="22272F"/>
          <w:shd w:val="clear" w:color="auto" w:fill="FFFFFF"/>
        </w:rPr>
        <w:t>с использованием информационно-телекоммуникационной сети "Интернет".</w:t>
      </w:r>
      <w:r w:rsidR="00671AD6" w:rsidRPr="00BC4D6E">
        <w:rPr>
          <w:rStyle w:val="apple-converted-space"/>
          <w:color w:val="22272F"/>
          <w:shd w:val="clear" w:color="auto" w:fill="FFFFFF"/>
        </w:rPr>
        <w:t> </w:t>
      </w:r>
    </w:p>
    <w:p w:rsidR="006A50EC" w:rsidRPr="00623313" w:rsidRDefault="006A50EC" w:rsidP="009A4F0C">
      <w:pPr>
        <w:pStyle w:val="a9"/>
        <w:spacing w:before="0" w:beforeAutospacing="0" w:after="0" w:afterAutospacing="0"/>
        <w:ind w:firstLine="709"/>
        <w:jc w:val="both"/>
      </w:pPr>
      <w:r w:rsidRPr="00623313">
        <w:t>2.6.1. Перечень необходимых и обязательных для предоставления муниципальной услуги документов, подлежащих представлению заявителем:</w:t>
      </w:r>
    </w:p>
    <w:p w:rsidR="00671AD6" w:rsidRPr="009C6114" w:rsidRDefault="00671AD6" w:rsidP="009A4F0C">
      <w:pPr>
        <w:widowControl w:val="0"/>
        <w:autoSpaceDE w:val="0"/>
        <w:autoSpaceDN w:val="0"/>
        <w:adjustRightInd w:val="0"/>
        <w:spacing w:line="317" w:lineRule="exact"/>
        <w:rPr>
          <w:rFonts w:ascii="Times New Roman" w:hAnsi="Times New Roman" w:cs="Times New Roman"/>
          <w:sz w:val="24"/>
          <w:szCs w:val="24"/>
        </w:rPr>
      </w:pPr>
      <w:r w:rsidRPr="009C6114">
        <w:rPr>
          <w:rFonts w:ascii="Times New Roman" w:hAnsi="Times New Roman" w:cs="Times New Roman"/>
          <w:sz w:val="24"/>
          <w:szCs w:val="24"/>
        </w:rPr>
        <w:t>К заявлению о предоставлении земельного участка в постоянное</w:t>
      </w:r>
      <w:r w:rsidR="009C6114">
        <w:rPr>
          <w:rFonts w:ascii="Times New Roman" w:hAnsi="Times New Roman" w:cs="Times New Roman"/>
          <w:sz w:val="24"/>
          <w:szCs w:val="24"/>
        </w:rPr>
        <w:t xml:space="preserve"> </w:t>
      </w:r>
      <w:r w:rsidRPr="009C6114">
        <w:rPr>
          <w:rFonts w:ascii="Times New Roman" w:hAnsi="Times New Roman" w:cs="Times New Roman"/>
          <w:sz w:val="24"/>
          <w:szCs w:val="24"/>
        </w:rPr>
        <w:t>(бессрочное)</w:t>
      </w:r>
      <w:r w:rsidR="009C6114">
        <w:rPr>
          <w:rFonts w:ascii="Times New Roman" w:hAnsi="Times New Roman" w:cs="Times New Roman"/>
          <w:sz w:val="24"/>
          <w:szCs w:val="24"/>
        </w:rPr>
        <w:t xml:space="preserve"> </w:t>
      </w:r>
      <w:r w:rsidRPr="009C6114">
        <w:rPr>
          <w:rFonts w:ascii="Times New Roman" w:hAnsi="Times New Roman" w:cs="Times New Roman"/>
          <w:sz w:val="24"/>
          <w:szCs w:val="24"/>
        </w:rPr>
        <w:t>пользование прилагаются:</w:t>
      </w:r>
    </w:p>
    <w:p w:rsidR="00625C25" w:rsidRPr="00625C25" w:rsidRDefault="00625C25" w:rsidP="00625C25">
      <w:pPr>
        <w:pStyle w:val="a3"/>
        <w:rPr>
          <w:rFonts w:ascii="Times New Roman" w:hAnsi="Times New Roman"/>
          <w:sz w:val="24"/>
          <w:szCs w:val="24"/>
        </w:rPr>
      </w:pPr>
      <w:r>
        <w:rPr>
          <w:rFonts w:ascii="Times New Roman" w:hAnsi="Times New Roman"/>
          <w:sz w:val="24"/>
          <w:szCs w:val="24"/>
        </w:rPr>
        <w:lastRenderedPageBreak/>
        <w:t xml:space="preserve">  </w:t>
      </w:r>
      <w:proofErr w:type="gramStart"/>
      <w:r w:rsidR="006A50EC" w:rsidRPr="009C6114">
        <w:rPr>
          <w:rFonts w:ascii="Times New Roman" w:hAnsi="Times New Roman"/>
          <w:sz w:val="24"/>
          <w:szCs w:val="24"/>
        </w:rPr>
        <w:t>1) </w:t>
      </w:r>
      <w:r>
        <w:t xml:space="preserve"> </w:t>
      </w:r>
      <w:r w:rsidRPr="00625C25">
        <w:rPr>
          <w:rFonts w:ascii="Times New Roman" w:hAnsi="Times New Roman"/>
          <w:sz w:val="24"/>
          <w:szCs w:val="24"/>
        </w:rPr>
        <w:t>документы, подтверждающие право заявителя на приобретение земельного участка без проведения торгов и предусмотренные перечнем, утвержденным</w:t>
      </w:r>
      <w:r w:rsidRPr="00625C25">
        <w:rPr>
          <w:rStyle w:val="apple-converted-space"/>
          <w:rFonts w:ascii="Times New Roman" w:hAnsi="Times New Roman"/>
          <w:color w:val="22272F"/>
          <w:sz w:val="24"/>
          <w:szCs w:val="24"/>
        </w:rPr>
        <w:t> Приказом </w:t>
      </w:r>
      <w:r w:rsidRPr="00625C25">
        <w:rPr>
          <w:rFonts w:ascii="Times New Roman" w:hAnsi="Times New Roman"/>
          <w:sz w:val="24"/>
          <w:szCs w:val="24"/>
        </w:rPr>
        <w:t>Министерства</w:t>
      </w:r>
      <w:r>
        <w:t xml:space="preserve"> </w:t>
      </w:r>
      <w:r w:rsidRPr="00625C25">
        <w:rPr>
          <w:rFonts w:ascii="Times New Roman" w:hAnsi="Times New Roman"/>
          <w:sz w:val="24"/>
          <w:szCs w:val="24"/>
        </w:rPr>
        <w:t>экономического развития Российской Федерации от 12.01.2015 N 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roofErr w:type="gramEnd"/>
    </w:p>
    <w:p w:rsidR="00625C25" w:rsidRPr="00625C25" w:rsidRDefault="00625C25" w:rsidP="00625C25">
      <w:pPr>
        <w:pStyle w:val="a3"/>
        <w:rPr>
          <w:rFonts w:ascii="Times New Roman" w:hAnsi="Times New Roman"/>
          <w:sz w:val="24"/>
          <w:szCs w:val="24"/>
        </w:rPr>
      </w:pPr>
      <w:r>
        <w:rPr>
          <w:rFonts w:ascii="Times New Roman" w:hAnsi="Times New Roman"/>
          <w:sz w:val="24"/>
          <w:szCs w:val="24"/>
        </w:rPr>
        <w:t xml:space="preserve">  </w:t>
      </w:r>
      <w:r w:rsidRPr="00625C25">
        <w:rPr>
          <w:rFonts w:ascii="Times New Roman" w:hAnsi="Times New Roman"/>
          <w:sz w:val="24"/>
          <w:szCs w:val="24"/>
        </w:rPr>
        <w:t>2)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25C25" w:rsidRPr="00410488" w:rsidRDefault="00625C25" w:rsidP="00410488">
      <w:pPr>
        <w:pStyle w:val="a3"/>
        <w:rPr>
          <w:rFonts w:ascii="Times New Roman" w:hAnsi="Times New Roman"/>
          <w:sz w:val="24"/>
          <w:szCs w:val="24"/>
        </w:rPr>
      </w:pPr>
      <w:r w:rsidRPr="00410488">
        <w:rPr>
          <w:rFonts w:ascii="Times New Roman" w:hAnsi="Times New Roman"/>
          <w:sz w:val="24"/>
          <w:szCs w:val="24"/>
        </w:rPr>
        <w:t xml:space="preserve">  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25C25" w:rsidRPr="00410488" w:rsidRDefault="00410488" w:rsidP="00410488">
      <w:pPr>
        <w:pStyle w:val="a3"/>
        <w:rPr>
          <w:rFonts w:ascii="Times New Roman" w:hAnsi="Times New Roman"/>
          <w:sz w:val="24"/>
          <w:szCs w:val="24"/>
        </w:rPr>
      </w:pPr>
      <w:r>
        <w:rPr>
          <w:rFonts w:ascii="Times New Roman" w:hAnsi="Times New Roman"/>
          <w:sz w:val="24"/>
          <w:szCs w:val="24"/>
        </w:rPr>
        <w:t xml:space="preserve">  </w:t>
      </w:r>
      <w:r w:rsidR="00625C25" w:rsidRPr="00410488">
        <w:rPr>
          <w:rFonts w:ascii="Times New Roman" w:hAnsi="Times New Roman"/>
          <w:sz w:val="24"/>
          <w:szCs w:val="24"/>
        </w:rPr>
        <w:t>4) копия документа, удостоверяющего личность заяв</w:t>
      </w:r>
      <w:r w:rsidR="00BC4D6E">
        <w:rPr>
          <w:rFonts w:ascii="Times New Roman" w:hAnsi="Times New Roman"/>
          <w:sz w:val="24"/>
          <w:szCs w:val="24"/>
        </w:rPr>
        <w:t>ителя (представителя заявителя).</w:t>
      </w:r>
    </w:p>
    <w:p w:rsidR="00410488" w:rsidRDefault="00410488" w:rsidP="00410488">
      <w:pPr>
        <w:pStyle w:val="a3"/>
        <w:rPr>
          <w:rFonts w:ascii="Times New Roman" w:hAnsi="Times New Roman"/>
          <w:sz w:val="24"/>
          <w:szCs w:val="24"/>
        </w:rPr>
      </w:pPr>
      <w:r w:rsidRPr="00410488">
        <w:rPr>
          <w:rFonts w:ascii="Times New Roman" w:hAnsi="Times New Roman"/>
          <w:sz w:val="24"/>
          <w:szCs w:val="24"/>
        </w:rPr>
        <w:t xml:space="preserve">  Предоставление указанных в</w:t>
      </w:r>
      <w:r w:rsidRPr="00410488">
        <w:rPr>
          <w:rStyle w:val="apple-converted-space"/>
          <w:rFonts w:ascii="Times New Roman" w:hAnsi="Times New Roman"/>
          <w:color w:val="22272F"/>
          <w:sz w:val="24"/>
          <w:szCs w:val="24"/>
        </w:rPr>
        <w:t> </w:t>
      </w:r>
      <w:r>
        <w:rPr>
          <w:rStyle w:val="apple-converted-space"/>
          <w:rFonts w:ascii="Times New Roman" w:hAnsi="Times New Roman"/>
          <w:color w:val="22272F"/>
          <w:sz w:val="24"/>
          <w:szCs w:val="24"/>
        </w:rPr>
        <w:t>подпунктах1-3</w:t>
      </w:r>
      <w:r w:rsidRPr="00410488">
        <w:rPr>
          <w:rStyle w:val="apple-converted-space"/>
          <w:rFonts w:ascii="Times New Roman" w:hAnsi="Times New Roman"/>
          <w:color w:val="22272F"/>
          <w:sz w:val="24"/>
          <w:szCs w:val="24"/>
        </w:rPr>
        <w:t> </w:t>
      </w:r>
      <w:r w:rsidRPr="00410488">
        <w:rPr>
          <w:rFonts w:ascii="Times New Roman" w:hAnsi="Times New Roman"/>
          <w:sz w:val="24"/>
          <w:szCs w:val="24"/>
        </w:rPr>
        <w:t xml:space="preserve">настоящего пункта документов не требуется в случае, если данные документы направлялись в </w:t>
      </w:r>
      <w:r>
        <w:rPr>
          <w:rFonts w:ascii="Times New Roman" w:hAnsi="Times New Roman"/>
          <w:sz w:val="24"/>
          <w:szCs w:val="24"/>
        </w:rPr>
        <w:t>администрацию</w:t>
      </w:r>
      <w:r w:rsidRPr="00410488">
        <w:rPr>
          <w:rFonts w:ascii="Times New Roman" w:hAnsi="Times New Roman"/>
          <w:sz w:val="24"/>
          <w:szCs w:val="24"/>
        </w:rPr>
        <w:t xml:space="preserve">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410488" w:rsidRPr="00410488" w:rsidRDefault="00410488" w:rsidP="00410488">
      <w:pPr>
        <w:pStyle w:val="a3"/>
        <w:rPr>
          <w:rFonts w:ascii="Times New Roman" w:hAnsi="Times New Roman"/>
          <w:color w:val="22272F"/>
          <w:sz w:val="24"/>
          <w:szCs w:val="24"/>
        </w:rPr>
      </w:pPr>
      <w:proofErr w:type="gramStart"/>
      <w:r w:rsidRPr="00410488">
        <w:rPr>
          <w:rFonts w:ascii="Times New Roman" w:hAnsi="Times New Roman"/>
          <w:color w:val="22272F"/>
          <w:sz w:val="24"/>
          <w:szCs w:val="24"/>
        </w:rPr>
        <w:t>В случае подачи заявления о предоставлении земельного участка из земель сельскохозяйственного назначения в соответствии с</w:t>
      </w:r>
      <w:r>
        <w:rPr>
          <w:rFonts w:ascii="Times New Roman" w:hAnsi="Times New Roman"/>
          <w:color w:val="22272F"/>
          <w:sz w:val="24"/>
          <w:szCs w:val="24"/>
        </w:rPr>
        <w:t xml:space="preserve"> подпунктом 9 пункта 2 статьи 39.3 и подпунктом 31 пункта</w:t>
      </w:r>
      <w:r w:rsidR="00BC4D6E">
        <w:rPr>
          <w:rFonts w:ascii="Times New Roman" w:hAnsi="Times New Roman"/>
          <w:color w:val="22272F"/>
          <w:sz w:val="24"/>
          <w:szCs w:val="24"/>
        </w:rPr>
        <w:t xml:space="preserve"> </w:t>
      </w:r>
      <w:r>
        <w:rPr>
          <w:rFonts w:ascii="Times New Roman" w:hAnsi="Times New Roman"/>
          <w:color w:val="22272F"/>
          <w:sz w:val="24"/>
          <w:szCs w:val="24"/>
        </w:rPr>
        <w:t xml:space="preserve">2 статьи 39.6 </w:t>
      </w:r>
      <w:r w:rsidRPr="00410488">
        <w:rPr>
          <w:rFonts w:ascii="Times New Roman" w:hAnsi="Times New Roman"/>
          <w:color w:val="22272F"/>
          <w:sz w:val="24"/>
          <w:szCs w:val="24"/>
        </w:rPr>
        <w:t>Земельного кодекса РФ к этому заявлению прилагаются документы, подтверждающие надлежащее использование такого земельного участка и предусмотренные перечнем, установленным в соответствии с</w:t>
      </w:r>
      <w:r w:rsidRPr="00410488">
        <w:rPr>
          <w:rStyle w:val="apple-converted-space"/>
          <w:rFonts w:ascii="Times New Roman" w:hAnsi="Times New Roman"/>
          <w:color w:val="22272F"/>
          <w:sz w:val="24"/>
          <w:szCs w:val="24"/>
        </w:rPr>
        <w:t> </w:t>
      </w:r>
      <w:r>
        <w:rPr>
          <w:rStyle w:val="apple-converted-space"/>
          <w:rFonts w:ascii="Times New Roman" w:hAnsi="Times New Roman"/>
          <w:color w:val="22272F"/>
          <w:sz w:val="24"/>
          <w:szCs w:val="24"/>
        </w:rPr>
        <w:t>Федеральным законом</w:t>
      </w:r>
      <w:r w:rsidRPr="00410488">
        <w:rPr>
          <w:rStyle w:val="apple-converted-space"/>
          <w:rFonts w:ascii="Times New Roman" w:hAnsi="Times New Roman"/>
          <w:color w:val="22272F"/>
          <w:sz w:val="24"/>
          <w:szCs w:val="24"/>
        </w:rPr>
        <w:t> </w:t>
      </w:r>
      <w:r w:rsidRPr="00410488">
        <w:rPr>
          <w:rFonts w:ascii="Times New Roman" w:hAnsi="Times New Roman"/>
          <w:color w:val="22272F"/>
          <w:sz w:val="24"/>
          <w:szCs w:val="24"/>
        </w:rPr>
        <w:t>"Об обороте земель сельскохозяйственного назначения".</w:t>
      </w:r>
      <w:proofErr w:type="gramEnd"/>
    </w:p>
    <w:p w:rsidR="006A50EC" w:rsidRPr="00012377" w:rsidRDefault="006A50EC" w:rsidP="00012377">
      <w:pPr>
        <w:pStyle w:val="a3"/>
        <w:rPr>
          <w:rFonts w:ascii="Times New Roman" w:hAnsi="Times New Roman"/>
          <w:sz w:val="24"/>
          <w:szCs w:val="24"/>
        </w:rPr>
      </w:pPr>
      <w:r w:rsidRPr="00012377">
        <w:rPr>
          <w:rFonts w:ascii="Times New Roman" w:hAnsi="Times New Roman"/>
          <w:sz w:val="24"/>
          <w:szCs w:val="24"/>
        </w:rPr>
        <w:t>2.6.2. Перечень документов и информации, запрашиваемых, в том числе в электронной форме по каналам межведомственного взаимодействия, находящихся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но которые заявитель может представить по собственной инициативе:</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1) выписка из Единого государственного реестра юридических лиц (для юридических лиц);</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 xml:space="preserve">2) выписка из Единого государственного реестра индивидуальных предпринимателей (для индивидуальных предпринимателей) (в случаях, </w:t>
      </w:r>
      <w:r w:rsidRPr="00012377">
        <w:rPr>
          <w:rFonts w:ascii="Times New Roman" w:hAnsi="Times New Roman"/>
          <w:sz w:val="24"/>
          <w:szCs w:val="24"/>
        </w:rPr>
        <w:t>предусмотренных</w:t>
      </w:r>
      <w:r w:rsidRPr="00012377">
        <w:rPr>
          <w:rStyle w:val="apple-converted-space"/>
          <w:rFonts w:ascii="Times New Roman" w:hAnsi="Times New Roman"/>
          <w:sz w:val="24"/>
          <w:szCs w:val="24"/>
        </w:rPr>
        <w:t> </w:t>
      </w:r>
      <w:hyperlink r:id="rId8" w:anchor="/document/12124624/entry/39328" w:history="1">
        <w:r w:rsidRPr="00012377">
          <w:rPr>
            <w:rStyle w:val="a4"/>
            <w:rFonts w:ascii="Times New Roman" w:hAnsi="Times New Roman"/>
            <w:color w:val="auto"/>
            <w:sz w:val="24"/>
            <w:szCs w:val="24"/>
            <w:u w:val="none"/>
          </w:rPr>
          <w:t>подпунктами 8</w:t>
        </w:r>
      </w:hyperlink>
      <w:r w:rsidRPr="00012377">
        <w:rPr>
          <w:rFonts w:ascii="Times New Roman" w:hAnsi="Times New Roman"/>
          <w:sz w:val="24"/>
          <w:szCs w:val="24"/>
        </w:rPr>
        <w:t>,</w:t>
      </w:r>
      <w:hyperlink r:id="rId9" w:anchor="/document/12124624/entry/39329" w:history="1">
        <w:r w:rsidRPr="00012377">
          <w:rPr>
            <w:rStyle w:val="a4"/>
            <w:rFonts w:ascii="Times New Roman" w:hAnsi="Times New Roman"/>
            <w:color w:val="auto"/>
            <w:sz w:val="24"/>
            <w:szCs w:val="24"/>
            <w:u w:val="none"/>
          </w:rPr>
          <w:t>9 пункта 2 статьи 39.3</w:t>
        </w:r>
      </w:hyperlink>
      <w:r w:rsidRPr="00012377">
        <w:rPr>
          <w:rStyle w:val="apple-converted-space"/>
          <w:rFonts w:ascii="Times New Roman" w:hAnsi="Times New Roman"/>
          <w:sz w:val="24"/>
          <w:szCs w:val="24"/>
        </w:rPr>
        <w:t> </w:t>
      </w:r>
      <w:r w:rsidRPr="00012377">
        <w:rPr>
          <w:rFonts w:ascii="Times New Roman" w:hAnsi="Times New Roman"/>
          <w:color w:val="22272F"/>
          <w:sz w:val="24"/>
          <w:szCs w:val="24"/>
        </w:rPr>
        <w:t>Земельного кодекса РФ,</w:t>
      </w:r>
      <w:r w:rsidRPr="00012377">
        <w:rPr>
          <w:rStyle w:val="apple-converted-space"/>
          <w:rFonts w:ascii="Times New Roman" w:hAnsi="Times New Roman"/>
          <w:color w:val="22272F"/>
          <w:sz w:val="24"/>
          <w:szCs w:val="24"/>
        </w:rPr>
        <w:t> </w:t>
      </w:r>
      <w:hyperlink r:id="rId10" w:anchor="/document/12124624/entry/396212" w:history="1">
        <w:r w:rsidRPr="00012377">
          <w:rPr>
            <w:rStyle w:val="a4"/>
            <w:rFonts w:ascii="Times New Roman" w:hAnsi="Times New Roman"/>
            <w:color w:val="auto"/>
            <w:sz w:val="24"/>
            <w:szCs w:val="24"/>
            <w:u w:val="none"/>
          </w:rPr>
          <w:t>подпунктами 12</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11" w:anchor="/document/12124624/entry/396224" w:history="1">
        <w:r w:rsidRPr="00012377">
          <w:rPr>
            <w:rStyle w:val="a4"/>
            <w:rFonts w:ascii="Times New Roman" w:hAnsi="Times New Roman"/>
            <w:color w:val="auto"/>
            <w:sz w:val="24"/>
            <w:szCs w:val="24"/>
            <w:u w:val="none"/>
          </w:rPr>
          <w:t>24</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12" w:anchor="/document/12124624/entry/396225" w:history="1">
        <w:r w:rsidRPr="00012377">
          <w:rPr>
            <w:rStyle w:val="a4"/>
            <w:rFonts w:ascii="Times New Roman" w:hAnsi="Times New Roman"/>
            <w:color w:val="auto"/>
            <w:sz w:val="24"/>
            <w:szCs w:val="24"/>
            <w:u w:val="none"/>
          </w:rPr>
          <w:t>25</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13" w:anchor="/document/12124624/entry/396231" w:history="1">
        <w:r w:rsidRPr="00012377">
          <w:rPr>
            <w:rStyle w:val="a4"/>
            <w:rFonts w:ascii="Times New Roman" w:hAnsi="Times New Roman"/>
            <w:color w:val="auto"/>
            <w:sz w:val="24"/>
            <w:szCs w:val="24"/>
            <w:u w:val="none"/>
          </w:rPr>
          <w:t>31</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14" w:anchor="/document/12124624/entry/396232" w:history="1">
        <w:r w:rsidRPr="00012377">
          <w:rPr>
            <w:rStyle w:val="a4"/>
            <w:rFonts w:ascii="Times New Roman" w:hAnsi="Times New Roman"/>
            <w:color w:val="auto"/>
            <w:sz w:val="24"/>
            <w:szCs w:val="24"/>
            <w:u w:val="none"/>
          </w:rPr>
          <w:t>32 пункта 2 статьи 39.6</w:t>
        </w:r>
      </w:hyperlink>
      <w:r w:rsidRPr="00012377">
        <w:rPr>
          <w:rStyle w:val="apple-converted-space"/>
          <w:rFonts w:ascii="Times New Roman" w:hAnsi="Times New Roman"/>
          <w:sz w:val="24"/>
          <w:szCs w:val="24"/>
        </w:rPr>
        <w:t> </w:t>
      </w:r>
      <w:r w:rsidRPr="00012377">
        <w:rPr>
          <w:rFonts w:ascii="Times New Roman" w:hAnsi="Times New Roman"/>
          <w:sz w:val="24"/>
          <w:szCs w:val="24"/>
        </w:rPr>
        <w:t>Зе</w:t>
      </w:r>
      <w:r w:rsidRPr="00012377">
        <w:rPr>
          <w:rFonts w:ascii="Times New Roman" w:hAnsi="Times New Roman"/>
          <w:color w:val="22272F"/>
          <w:sz w:val="24"/>
          <w:szCs w:val="24"/>
        </w:rPr>
        <w:t>мельного кодекса РФ);</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3) кадастровый паспорт либо кадастровая выписка об испрашиваемом земельном участке;</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4) выписка из Единого государственного реестра прав на недвижимое имущество и сделок с ним о правах на приобретаемый земельный участок (ЕГРП) либо уведомление об отсутствии в ЕГРП запрашиваемых сведений о зарегистрированных правах на указанный земельный участок;</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5) утвержденный проект планировки территории (в случаях, предусмотренных</w:t>
      </w:r>
      <w:r w:rsidRPr="00012377">
        <w:rPr>
          <w:rStyle w:val="apple-converted-space"/>
          <w:rFonts w:ascii="Times New Roman" w:hAnsi="Times New Roman"/>
          <w:color w:val="22272F"/>
          <w:sz w:val="24"/>
          <w:szCs w:val="24"/>
        </w:rPr>
        <w:t> </w:t>
      </w:r>
      <w:hyperlink r:id="rId15" w:anchor="/document/12124624/entry/39321" w:history="1">
        <w:r w:rsidRPr="00012377">
          <w:rPr>
            <w:rStyle w:val="a4"/>
            <w:rFonts w:ascii="Times New Roman" w:hAnsi="Times New Roman"/>
            <w:color w:val="auto"/>
            <w:sz w:val="24"/>
            <w:szCs w:val="24"/>
            <w:u w:val="none"/>
          </w:rPr>
          <w:t>подпунктом 1 пункта 2 статьи 39.3</w:t>
        </w:r>
      </w:hyperlink>
      <w:r w:rsidRPr="00012377">
        <w:rPr>
          <w:rStyle w:val="apple-converted-space"/>
          <w:rFonts w:ascii="Times New Roman" w:hAnsi="Times New Roman"/>
          <w:color w:val="22272F"/>
          <w:sz w:val="24"/>
          <w:szCs w:val="24"/>
        </w:rPr>
        <w:t> </w:t>
      </w:r>
      <w:r w:rsidRPr="00012377">
        <w:rPr>
          <w:rFonts w:ascii="Times New Roman" w:hAnsi="Times New Roman"/>
          <w:color w:val="22272F"/>
          <w:sz w:val="24"/>
          <w:szCs w:val="24"/>
        </w:rPr>
        <w:t>Земельного кодекса РФ,</w:t>
      </w:r>
      <w:r w:rsidRPr="00012377">
        <w:rPr>
          <w:rStyle w:val="apple-converted-space"/>
          <w:rFonts w:ascii="Times New Roman" w:hAnsi="Times New Roman"/>
          <w:color w:val="22272F"/>
          <w:sz w:val="24"/>
          <w:szCs w:val="24"/>
        </w:rPr>
        <w:t> </w:t>
      </w:r>
      <w:hyperlink r:id="rId16" w:anchor="/document/12124624/entry/39625" w:history="1">
        <w:r w:rsidRPr="00012377">
          <w:rPr>
            <w:rStyle w:val="a4"/>
            <w:rFonts w:ascii="Times New Roman" w:hAnsi="Times New Roman"/>
            <w:color w:val="auto"/>
            <w:sz w:val="24"/>
            <w:szCs w:val="24"/>
            <w:u w:val="none"/>
          </w:rPr>
          <w:t>подпунктами 5</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17" w:anchor="/document/12124624/entry/39626" w:history="1">
        <w:r w:rsidRPr="00012377">
          <w:rPr>
            <w:rStyle w:val="a4"/>
            <w:rFonts w:ascii="Times New Roman" w:hAnsi="Times New Roman"/>
            <w:color w:val="auto"/>
            <w:sz w:val="24"/>
            <w:szCs w:val="24"/>
            <w:u w:val="none"/>
          </w:rPr>
          <w:t>6</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18" w:anchor="/document/12124624/entry/396213" w:history="1">
        <w:r w:rsidRPr="00012377">
          <w:rPr>
            <w:rStyle w:val="a4"/>
            <w:rFonts w:ascii="Times New Roman" w:hAnsi="Times New Roman"/>
            <w:color w:val="auto"/>
            <w:sz w:val="24"/>
            <w:szCs w:val="24"/>
            <w:u w:val="none"/>
          </w:rPr>
          <w:t>13</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19" w:anchor="/document/12124624/entry/3962231" w:history="1">
        <w:r w:rsidRPr="00012377">
          <w:rPr>
            <w:rStyle w:val="a4"/>
            <w:rFonts w:ascii="Times New Roman" w:hAnsi="Times New Roman"/>
            <w:color w:val="auto"/>
            <w:sz w:val="24"/>
            <w:szCs w:val="24"/>
            <w:u w:val="none"/>
          </w:rPr>
          <w:t>23.1 пункта 2 статьи 39.6</w:t>
        </w:r>
      </w:hyperlink>
      <w:r w:rsidRPr="00012377">
        <w:rPr>
          <w:rStyle w:val="apple-converted-space"/>
          <w:rFonts w:ascii="Times New Roman" w:hAnsi="Times New Roman"/>
          <w:sz w:val="24"/>
          <w:szCs w:val="24"/>
        </w:rPr>
        <w:t> </w:t>
      </w:r>
      <w:r w:rsidRPr="00012377">
        <w:rPr>
          <w:rFonts w:ascii="Times New Roman" w:hAnsi="Times New Roman"/>
          <w:color w:val="22272F"/>
          <w:sz w:val="24"/>
          <w:szCs w:val="24"/>
        </w:rPr>
        <w:t>Земельного кодекса РФ);</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6) утвержденный проект межевания территории (в случаях, предусмотренных</w:t>
      </w:r>
      <w:r w:rsidRPr="00012377">
        <w:rPr>
          <w:rStyle w:val="apple-converted-space"/>
          <w:rFonts w:ascii="Times New Roman" w:hAnsi="Times New Roman"/>
          <w:color w:val="22272F"/>
          <w:sz w:val="24"/>
          <w:szCs w:val="24"/>
        </w:rPr>
        <w:t> </w:t>
      </w:r>
      <w:hyperlink r:id="rId20" w:anchor="/document/12124624/entry/39321" w:history="1">
        <w:r w:rsidRPr="00012377">
          <w:rPr>
            <w:rStyle w:val="a4"/>
            <w:rFonts w:ascii="Times New Roman" w:hAnsi="Times New Roman"/>
            <w:color w:val="auto"/>
            <w:sz w:val="24"/>
            <w:szCs w:val="24"/>
            <w:u w:val="none"/>
          </w:rPr>
          <w:t>подпунктами 1</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21" w:anchor="/document/12124624/entry/39323" w:history="1">
        <w:r w:rsidRPr="00012377">
          <w:rPr>
            <w:rStyle w:val="a4"/>
            <w:rFonts w:ascii="Times New Roman" w:hAnsi="Times New Roman"/>
            <w:color w:val="auto"/>
            <w:sz w:val="24"/>
            <w:szCs w:val="24"/>
            <w:u w:val="none"/>
          </w:rPr>
          <w:t>3</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22" w:anchor="/document/12124624/entry/39325" w:history="1">
        <w:r w:rsidRPr="00012377">
          <w:rPr>
            <w:rStyle w:val="a4"/>
            <w:rFonts w:ascii="Times New Roman" w:hAnsi="Times New Roman"/>
            <w:color w:val="auto"/>
            <w:sz w:val="24"/>
            <w:szCs w:val="24"/>
            <w:u w:val="none"/>
          </w:rPr>
          <w:t>5 пункта 2 статьи 39.3</w:t>
        </w:r>
      </w:hyperlink>
      <w:r w:rsidRPr="00012377">
        <w:rPr>
          <w:rFonts w:ascii="Times New Roman" w:hAnsi="Times New Roman"/>
          <w:color w:val="22272F"/>
          <w:sz w:val="24"/>
          <w:szCs w:val="24"/>
        </w:rPr>
        <w:t>Земельного кодекса РФ,</w:t>
      </w:r>
      <w:r w:rsidRPr="00012377">
        <w:rPr>
          <w:rStyle w:val="apple-converted-space"/>
          <w:rFonts w:ascii="Times New Roman" w:hAnsi="Times New Roman"/>
          <w:color w:val="22272F"/>
          <w:sz w:val="24"/>
          <w:szCs w:val="24"/>
        </w:rPr>
        <w:t> </w:t>
      </w:r>
      <w:hyperlink r:id="rId23" w:anchor="/document/12124624/entry/39625" w:history="1">
        <w:r w:rsidRPr="00012377">
          <w:rPr>
            <w:rStyle w:val="a4"/>
            <w:rFonts w:ascii="Times New Roman" w:hAnsi="Times New Roman"/>
            <w:color w:val="auto"/>
            <w:sz w:val="24"/>
            <w:szCs w:val="24"/>
            <w:u w:val="none"/>
          </w:rPr>
          <w:t>подпунктами 5-8</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24" w:anchor="/document/12124624/entry/396213" w:history="1">
        <w:r w:rsidRPr="00012377">
          <w:rPr>
            <w:rStyle w:val="a4"/>
            <w:rFonts w:ascii="Times New Roman" w:hAnsi="Times New Roman"/>
            <w:color w:val="auto"/>
            <w:sz w:val="24"/>
            <w:szCs w:val="24"/>
            <w:u w:val="none"/>
          </w:rPr>
          <w:t>13</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25" w:anchor="/document/12124624/entry/3962231" w:history="1">
        <w:r w:rsidRPr="00012377">
          <w:rPr>
            <w:rStyle w:val="a4"/>
            <w:rFonts w:ascii="Times New Roman" w:hAnsi="Times New Roman"/>
            <w:color w:val="auto"/>
            <w:sz w:val="24"/>
            <w:szCs w:val="24"/>
            <w:u w:val="none"/>
          </w:rPr>
          <w:t>23.1 пункта 2 статьи 39.6</w:t>
        </w:r>
      </w:hyperlink>
      <w:r w:rsidRPr="00012377">
        <w:rPr>
          <w:rStyle w:val="apple-converted-space"/>
          <w:rFonts w:ascii="Times New Roman" w:hAnsi="Times New Roman"/>
          <w:sz w:val="24"/>
          <w:szCs w:val="24"/>
        </w:rPr>
        <w:t> </w:t>
      </w:r>
      <w:r w:rsidRPr="00012377">
        <w:rPr>
          <w:rFonts w:ascii="Times New Roman" w:hAnsi="Times New Roman"/>
          <w:color w:val="22272F"/>
          <w:sz w:val="24"/>
          <w:szCs w:val="24"/>
        </w:rPr>
        <w:t>Земельного кодекса РФ);</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7) договор о комплексном освоении территории (в случаях, предусмотренных</w:t>
      </w:r>
      <w:r w:rsidRPr="00012377">
        <w:rPr>
          <w:rStyle w:val="apple-converted-space"/>
          <w:rFonts w:ascii="Times New Roman" w:hAnsi="Times New Roman"/>
          <w:color w:val="22272F"/>
          <w:sz w:val="24"/>
          <w:szCs w:val="24"/>
        </w:rPr>
        <w:t> </w:t>
      </w:r>
      <w:hyperlink r:id="rId26" w:anchor="/document/12124624/entry/39322" w:history="1">
        <w:r w:rsidRPr="00012377">
          <w:rPr>
            <w:rStyle w:val="a4"/>
            <w:rFonts w:ascii="Times New Roman" w:hAnsi="Times New Roman"/>
            <w:color w:val="auto"/>
            <w:sz w:val="24"/>
            <w:szCs w:val="24"/>
            <w:u w:val="none"/>
          </w:rPr>
          <w:t>подпунктами 2</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27" w:anchor="/document/12124624/entry/39324" w:history="1">
        <w:r w:rsidRPr="00012377">
          <w:rPr>
            <w:rStyle w:val="a4"/>
            <w:rFonts w:ascii="Times New Roman" w:hAnsi="Times New Roman"/>
            <w:color w:val="auto"/>
            <w:sz w:val="24"/>
            <w:szCs w:val="24"/>
            <w:u w:val="none"/>
          </w:rPr>
          <w:t>4 пункта 2 статьи 39.3</w:t>
        </w:r>
      </w:hyperlink>
      <w:r w:rsidRPr="00012377">
        <w:rPr>
          <w:rStyle w:val="apple-converted-space"/>
          <w:rFonts w:ascii="Times New Roman" w:hAnsi="Times New Roman"/>
          <w:color w:val="22272F"/>
          <w:sz w:val="24"/>
          <w:szCs w:val="24"/>
        </w:rPr>
        <w:t> </w:t>
      </w:r>
      <w:r w:rsidRPr="00012377">
        <w:rPr>
          <w:rFonts w:ascii="Times New Roman" w:hAnsi="Times New Roman"/>
          <w:color w:val="22272F"/>
          <w:sz w:val="24"/>
          <w:szCs w:val="24"/>
        </w:rPr>
        <w:t>Земельного кодекса РФ);</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8) проект организации и застройки территории некоммерческого объединения, в случае отсутствия утвержденного проекта межевания территории (в случаях, предусмотренных</w:t>
      </w:r>
      <w:r w:rsidRPr="00012377">
        <w:rPr>
          <w:rStyle w:val="apple-converted-space"/>
          <w:rFonts w:ascii="Times New Roman" w:hAnsi="Times New Roman"/>
          <w:color w:val="22272F"/>
          <w:sz w:val="24"/>
          <w:szCs w:val="24"/>
        </w:rPr>
        <w:t> </w:t>
      </w:r>
      <w:hyperlink r:id="rId28" w:anchor="/document/12124624/entry/39323" w:history="1">
        <w:r w:rsidRPr="00012377">
          <w:rPr>
            <w:rStyle w:val="a4"/>
            <w:rFonts w:ascii="Times New Roman" w:hAnsi="Times New Roman"/>
            <w:color w:val="auto"/>
            <w:sz w:val="24"/>
            <w:szCs w:val="24"/>
            <w:u w:val="none"/>
          </w:rPr>
          <w:t>подпунктами 3</w:t>
        </w:r>
      </w:hyperlink>
      <w:r w:rsidRPr="00012377">
        <w:rPr>
          <w:rFonts w:ascii="Times New Roman" w:hAnsi="Times New Roman"/>
          <w:sz w:val="24"/>
          <w:szCs w:val="24"/>
        </w:rPr>
        <w:t>,</w:t>
      </w:r>
      <w:r w:rsidRPr="00012377">
        <w:rPr>
          <w:rStyle w:val="apple-converted-space"/>
          <w:rFonts w:ascii="Times New Roman" w:hAnsi="Times New Roman"/>
          <w:sz w:val="24"/>
          <w:szCs w:val="24"/>
        </w:rPr>
        <w:t> </w:t>
      </w:r>
      <w:hyperlink r:id="rId29" w:anchor="/document/12124624/entry/39325" w:history="1">
        <w:r w:rsidRPr="00012377">
          <w:rPr>
            <w:rStyle w:val="a4"/>
            <w:rFonts w:ascii="Times New Roman" w:hAnsi="Times New Roman"/>
            <w:color w:val="auto"/>
            <w:sz w:val="24"/>
            <w:szCs w:val="24"/>
            <w:u w:val="none"/>
          </w:rPr>
          <w:t>5 пункта 2 статьи 39.3</w:t>
        </w:r>
      </w:hyperlink>
      <w:r w:rsidRPr="00012377">
        <w:rPr>
          <w:rStyle w:val="apple-converted-space"/>
          <w:rFonts w:ascii="Times New Roman" w:hAnsi="Times New Roman"/>
          <w:color w:val="22272F"/>
          <w:sz w:val="24"/>
          <w:szCs w:val="24"/>
        </w:rPr>
        <w:t> </w:t>
      </w:r>
      <w:r w:rsidRPr="00012377">
        <w:rPr>
          <w:rFonts w:ascii="Times New Roman" w:hAnsi="Times New Roman"/>
          <w:color w:val="22272F"/>
          <w:sz w:val="24"/>
          <w:szCs w:val="24"/>
        </w:rPr>
        <w:t>Земельного кодекса РФ,</w:t>
      </w:r>
      <w:r w:rsidR="00012377">
        <w:rPr>
          <w:rFonts w:ascii="Times New Roman" w:hAnsi="Times New Roman"/>
          <w:color w:val="22272F"/>
          <w:sz w:val="24"/>
          <w:szCs w:val="24"/>
        </w:rPr>
        <w:t xml:space="preserve"> </w:t>
      </w:r>
      <w:hyperlink r:id="rId30" w:anchor="/document/12124624/entry/39627" w:history="1">
        <w:r w:rsidRPr="00012377">
          <w:rPr>
            <w:rStyle w:val="a4"/>
            <w:rFonts w:ascii="Times New Roman" w:hAnsi="Times New Roman"/>
            <w:color w:val="auto"/>
            <w:sz w:val="24"/>
            <w:szCs w:val="24"/>
            <w:u w:val="none"/>
          </w:rPr>
          <w:t>подпунктами 7</w:t>
        </w:r>
      </w:hyperlink>
      <w:r w:rsidRPr="00012377">
        <w:rPr>
          <w:rFonts w:ascii="Times New Roman" w:hAnsi="Times New Roman"/>
          <w:sz w:val="24"/>
          <w:szCs w:val="24"/>
        </w:rPr>
        <w:t>,</w:t>
      </w:r>
      <w:hyperlink r:id="rId31" w:anchor="/document/12124624/entry/39628" w:history="1">
        <w:r w:rsidRPr="00012377">
          <w:rPr>
            <w:rStyle w:val="a4"/>
            <w:rFonts w:ascii="Times New Roman" w:hAnsi="Times New Roman"/>
            <w:color w:val="auto"/>
            <w:sz w:val="24"/>
            <w:szCs w:val="24"/>
            <w:u w:val="none"/>
          </w:rPr>
          <w:t>8 пункта 2 статьи 39.6</w:t>
        </w:r>
      </w:hyperlink>
      <w:r w:rsidRPr="00012377">
        <w:rPr>
          <w:rStyle w:val="apple-converted-space"/>
          <w:rFonts w:ascii="Times New Roman" w:hAnsi="Times New Roman"/>
          <w:color w:val="22272F"/>
          <w:sz w:val="24"/>
          <w:szCs w:val="24"/>
        </w:rPr>
        <w:t> </w:t>
      </w:r>
      <w:r w:rsidRPr="00012377">
        <w:rPr>
          <w:rFonts w:ascii="Times New Roman" w:hAnsi="Times New Roman"/>
          <w:color w:val="22272F"/>
          <w:sz w:val="24"/>
          <w:szCs w:val="24"/>
        </w:rPr>
        <w:t>Земельного кодекса РФ);</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lastRenderedPageBreak/>
        <w:t>9) указ или распоряжение Президента Российской Федерации (в случае, предусмотренном</w:t>
      </w:r>
      <w:r w:rsidRPr="00012377">
        <w:rPr>
          <w:rStyle w:val="apple-converted-space"/>
          <w:rFonts w:ascii="Times New Roman" w:hAnsi="Times New Roman"/>
          <w:color w:val="22272F"/>
          <w:sz w:val="24"/>
          <w:szCs w:val="24"/>
        </w:rPr>
        <w:t> </w:t>
      </w:r>
      <w:hyperlink r:id="rId32" w:anchor="/document/12124624/entry/39621" w:history="1">
        <w:r w:rsidRPr="00012377">
          <w:rPr>
            <w:rStyle w:val="a4"/>
            <w:rFonts w:ascii="Times New Roman" w:hAnsi="Times New Roman"/>
            <w:color w:val="auto"/>
            <w:sz w:val="24"/>
            <w:szCs w:val="24"/>
            <w:u w:val="none"/>
          </w:rPr>
          <w:t>подпунктом 1 пункта 2 статьи 39.6</w:t>
        </w:r>
      </w:hyperlink>
      <w:r w:rsidR="00012377">
        <w:rPr>
          <w:rFonts w:ascii="Times New Roman" w:hAnsi="Times New Roman"/>
          <w:color w:val="22272F"/>
          <w:sz w:val="24"/>
          <w:szCs w:val="24"/>
        </w:rPr>
        <w:t xml:space="preserve"> </w:t>
      </w:r>
      <w:r w:rsidRPr="00012377">
        <w:rPr>
          <w:rFonts w:ascii="Times New Roman" w:hAnsi="Times New Roman"/>
          <w:color w:val="22272F"/>
          <w:sz w:val="24"/>
          <w:szCs w:val="24"/>
        </w:rPr>
        <w:t>Земельного кодекса РФ);</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10) распоряжение Правительства Российской Федерации (в случае, предусмотренном</w:t>
      </w:r>
      <w:r w:rsidRPr="00012377">
        <w:rPr>
          <w:rStyle w:val="apple-converted-space"/>
          <w:rFonts w:ascii="Times New Roman" w:hAnsi="Times New Roman"/>
          <w:color w:val="22272F"/>
          <w:sz w:val="24"/>
          <w:szCs w:val="24"/>
        </w:rPr>
        <w:t> </w:t>
      </w:r>
      <w:hyperlink r:id="rId33" w:anchor="/document/12124624/entry/39622" w:history="1">
        <w:r w:rsidRPr="00012377">
          <w:rPr>
            <w:rStyle w:val="a4"/>
            <w:rFonts w:ascii="Times New Roman" w:hAnsi="Times New Roman"/>
            <w:color w:val="auto"/>
            <w:sz w:val="24"/>
            <w:szCs w:val="24"/>
            <w:u w:val="none"/>
          </w:rPr>
          <w:t>подпунктом 2 пункта 2 статьи 39.</w:t>
        </w:r>
        <w:r w:rsidRPr="00012377">
          <w:rPr>
            <w:rStyle w:val="a4"/>
            <w:rFonts w:ascii="Times New Roman" w:hAnsi="Times New Roman"/>
            <w:color w:val="734C9B"/>
            <w:sz w:val="24"/>
            <w:szCs w:val="24"/>
          </w:rPr>
          <w:t>6</w:t>
        </w:r>
      </w:hyperlink>
      <w:r w:rsidRPr="00012377">
        <w:rPr>
          <w:rFonts w:ascii="Times New Roman" w:hAnsi="Times New Roman"/>
          <w:color w:val="22272F"/>
          <w:sz w:val="24"/>
          <w:szCs w:val="24"/>
        </w:rPr>
        <w:t>Земельного кодекса РФ);</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11) распоряжение Губернатора Новосибирской области (в случае, предусмотренном</w:t>
      </w:r>
      <w:r w:rsidRPr="00012377">
        <w:rPr>
          <w:rStyle w:val="apple-converted-space"/>
          <w:rFonts w:ascii="Times New Roman" w:hAnsi="Times New Roman"/>
          <w:color w:val="22272F"/>
          <w:sz w:val="24"/>
          <w:szCs w:val="24"/>
        </w:rPr>
        <w:t> </w:t>
      </w:r>
      <w:hyperlink r:id="rId34" w:anchor="/document/12124624/entry/39623" w:history="1">
        <w:r w:rsidRPr="00012377">
          <w:rPr>
            <w:rStyle w:val="a4"/>
            <w:rFonts w:ascii="Times New Roman" w:hAnsi="Times New Roman"/>
            <w:color w:val="auto"/>
            <w:sz w:val="24"/>
            <w:szCs w:val="24"/>
            <w:u w:val="none"/>
          </w:rPr>
          <w:t>подпунктом 3 пункта 2 статьи 39.6</w:t>
        </w:r>
      </w:hyperlink>
      <w:r w:rsidR="00012377">
        <w:rPr>
          <w:rFonts w:ascii="Times New Roman" w:hAnsi="Times New Roman"/>
          <w:color w:val="22272F"/>
          <w:sz w:val="24"/>
          <w:szCs w:val="24"/>
        </w:rPr>
        <w:t xml:space="preserve"> </w:t>
      </w:r>
      <w:r w:rsidRPr="00012377">
        <w:rPr>
          <w:rFonts w:ascii="Times New Roman" w:hAnsi="Times New Roman"/>
          <w:color w:val="22272F"/>
          <w:sz w:val="24"/>
          <w:szCs w:val="24"/>
        </w:rPr>
        <w:t>Земельного кодекса РФ);</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12) решение Правительства Российской Федерации о сооружении ядерных установок, радиационных источников, пунктов хранения ядерных материалов и радиационных веществ, пунктов хранения, хранилищ радиоактивных отходов и пунктов захоронения радиоактивных отходов и о месте их размещения (в случае, предусмотренном</w:t>
      </w:r>
      <w:r w:rsidRPr="00012377">
        <w:rPr>
          <w:rStyle w:val="apple-converted-space"/>
          <w:rFonts w:ascii="Times New Roman" w:hAnsi="Times New Roman"/>
          <w:color w:val="22272F"/>
          <w:sz w:val="24"/>
          <w:szCs w:val="24"/>
        </w:rPr>
        <w:t> </w:t>
      </w:r>
      <w:hyperlink r:id="rId35" w:anchor="/document/12124624/entry/396230" w:history="1">
        <w:r w:rsidRPr="00012377">
          <w:rPr>
            <w:rStyle w:val="a4"/>
            <w:rFonts w:ascii="Times New Roman" w:hAnsi="Times New Roman"/>
            <w:color w:val="auto"/>
            <w:sz w:val="24"/>
            <w:szCs w:val="24"/>
            <w:u w:val="none"/>
          </w:rPr>
          <w:t>подпунктом 30 пункта 2 статьи 39.6</w:t>
        </w:r>
      </w:hyperlink>
      <w:r w:rsidR="00012377">
        <w:rPr>
          <w:rFonts w:ascii="Times New Roman" w:hAnsi="Times New Roman"/>
          <w:color w:val="22272F"/>
          <w:sz w:val="24"/>
          <w:szCs w:val="24"/>
        </w:rPr>
        <w:t xml:space="preserve"> </w:t>
      </w:r>
      <w:r w:rsidRPr="00012377">
        <w:rPr>
          <w:rFonts w:ascii="Times New Roman" w:hAnsi="Times New Roman"/>
          <w:color w:val="22272F"/>
          <w:sz w:val="24"/>
          <w:szCs w:val="24"/>
        </w:rPr>
        <w:t>Земельного кодекса РФ);</w:t>
      </w:r>
    </w:p>
    <w:p w:rsidR="00BC4D6E" w:rsidRPr="00012377" w:rsidRDefault="00BC4D6E" w:rsidP="00012377">
      <w:pPr>
        <w:pStyle w:val="a3"/>
        <w:rPr>
          <w:rFonts w:ascii="Times New Roman" w:hAnsi="Times New Roman"/>
          <w:color w:val="22272F"/>
          <w:sz w:val="24"/>
          <w:szCs w:val="24"/>
        </w:rPr>
      </w:pPr>
      <w:r w:rsidRPr="00012377">
        <w:rPr>
          <w:rFonts w:ascii="Times New Roman" w:hAnsi="Times New Roman"/>
          <w:color w:val="22272F"/>
          <w:sz w:val="24"/>
          <w:szCs w:val="24"/>
        </w:rPr>
        <w:t>13) 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 (в случае, предусмотренном</w:t>
      </w:r>
      <w:r w:rsidRPr="00012377">
        <w:rPr>
          <w:rStyle w:val="apple-converted-space"/>
          <w:rFonts w:ascii="Times New Roman" w:hAnsi="Times New Roman"/>
          <w:color w:val="22272F"/>
          <w:sz w:val="24"/>
          <w:szCs w:val="24"/>
        </w:rPr>
        <w:t> </w:t>
      </w:r>
      <w:hyperlink r:id="rId36" w:anchor="/document/12124624/entry/396229" w:history="1">
        <w:r w:rsidRPr="00012377">
          <w:rPr>
            <w:rStyle w:val="a4"/>
            <w:rFonts w:ascii="Times New Roman" w:hAnsi="Times New Roman"/>
            <w:color w:val="auto"/>
            <w:sz w:val="24"/>
            <w:szCs w:val="24"/>
            <w:u w:val="none"/>
          </w:rPr>
          <w:t>подпунктом 29 пункта 2 статьи 39.6</w:t>
        </w:r>
      </w:hyperlink>
      <w:r w:rsidRPr="00012377">
        <w:rPr>
          <w:rStyle w:val="apple-converted-space"/>
          <w:rFonts w:ascii="Times New Roman" w:hAnsi="Times New Roman"/>
          <w:color w:val="22272F"/>
          <w:sz w:val="24"/>
          <w:szCs w:val="24"/>
        </w:rPr>
        <w:t> </w:t>
      </w:r>
      <w:r w:rsidRPr="00012377">
        <w:rPr>
          <w:rFonts w:ascii="Times New Roman" w:hAnsi="Times New Roman"/>
          <w:color w:val="22272F"/>
          <w:sz w:val="24"/>
          <w:szCs w:val="24"/>
        </w:rPr>
        <w:t>Земельного кодекса РФ).</w:t>
      </w:r>
    </w:p>
    <w:p w:rsidR="00713900" w:rsidRPr="00713900" w:rsidRDefault="00713900" w:rsidP="009A4F0C">
      <w:pPr>
        <w:widowControl w:val="0"/>
        <w:autoSpaceDE w:val="0"/>
        <w:autoSpaceDN w:val="0"/>
        <w:adjustRightInd w:val="0"/>
        <w:ind w:firstLine="708"/>
        <w:rPr>
          <w:rFonts w:ascii="Times New Roman" w:hAnsi="Times New Roman" w:cs="Times New Roman"/>
          <w:sz w:val="24"/>
          <w:szCs w:val="24"/>
        </w:rPr>
      </w:pPr>
      <w:r w:rsidRPr="00713900">
        <w:rPr>
          <w:rFonts w:ascii="Times New Roman" w:hAnsi="Times New Roman" w:cs="Times New Roman"/>
          <w:sz w:val="24"/>
          <w:szCs w:val="24"/>
        </w:rPr>
        <w:t>2.6.3.</w:t>
      </w:r>
      <w:r>
        <w:t xml:space="preserve"> </w:t>
      </w:r>
      <w:proofErr w:type="gramStart"/>
      <w:r w:rsidRPr="00713900">
        <w:rPr>
          <w:rFonts w:ascii="Times New Roman" w:hAnsi="Times New Roman" w:cs="Times New Roman"/>
          <w:sz w:val="24"/>
          <w:szCs w:val="24"/>
        </w:rPr>
        <w:t>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roofErr w:type="gramEnd"/>
      <w:r w:rsidRPr="00713900">
        <w:rPr>
          <w:rFonts w:ascii="Times New Roman" w:hAnsi="Times New Roman" w:cs="Times New Roman"/>
          <w:sz w:val="24"/>
          <w:szCs w:val="24"/>
        </w:rPr>
        <w:t xml:space="preserve"> Документы, подтверждающие получение согласия, могут быть </w:t>
      </w:r>
      <w:proofErr w:type="gramStart"/>
      <w:r w:rsidRPr="00713900">
        <w:rPr>
          <w:rFonts w:ascii="Times New Roman" w:hAnsi="Times New Roman" w:cs="Times New Roman"/>
          <w:sz w:val="24"/>
          <w:szCs w:val="24"/>
        </w:rPr>
        <w:t>представлены</w:t>
      </w:r>
      <w:proofErr w:type="gramEnd"/>
      <w:r w:rsidRPr="00713900">
        <w:rPr>
          <w:rFonts w:ascii="Times New Roman" w:hAnsi="Times New Roman" w:cs="Times New Roman"/>
          <w:sz w:val="24"/>
          <w:szCs w:val="24"/>
        </w:rPr>
        <w:t xml:space="preserve"> в том числе в форме электронного документа.</w:t>
      </w:r>
    </w:p>
    <w:p w:rsidR="00713900" w:rsidRPr="00623313" w:rsidRDefault="00713900" w:rsidP="009A4F0C">
      <w:pPr>
        <w:pStyle w:val="a9"/>
        <w:spacing w:before="0" w:beforeAutospacing="0" w:after="0" w:afterAutospacing="0"/>
        <w:ind w:firstLine="709"/>
        <w:jc w:val="both"/>
      </w:pPr>
      <w:r w:rsidRPr="00713900">
        <w:t>Действие данного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w:t>
      </w:r>
      <w:r w:rsidRPr="003D273D">
        <w:rPr>
          <w:rFonts w:ascii="Arial" w:hAnsi="Arial" w:cs="Arial"/>
        </w:rPr>
        <w:t xml:space="preserve"> </w:t>
      </w:r>
      <w:r w:rsidRPr="00713900">
        <w:t>власти</w:t>
      </w:r>
      <w:r>
        <w:t>.</w:t>
      </w:r>
    </w:p>
    <w:p w:rsidR="00713900" w:rsidRPr="00713900" w:rsidRDefault="00713900" w:rsidP="009A4F0C">
      <w:pPr>
        <w:widowControl w:val="0"/>
        <w:autoSpaceDE w:val="0"/>
        <w:autoSpaceDN w:val="0"/>
        <w:adjustRightInd w:val="0"/>
        <w:ind w:firstLine="708"/>
        <w:rPr>
          <w:rFonts w:ascii="Times New Roman" w:hAnsi="Times New Roman" w:cs="Times New Roman"/>
          <w:sz w:val="24"/>
          <w:szCs w:val="24"/>
        </w:rPr>
      </w:pPr>
      <w:r>
        <w:rPr>
          <w:rFonts w:ascii="Times New Roman" w:hAnsi="Times New Roman" w:cs="Times New Roman"/>
          <w:sz w:val="24"/>
          <w:szCs w:val="24"/>
        </w:rPr>
        <w:t xml:space="preserve">2.6.4. </w:t>
      </w:r>
      <w:r w:rsidRPr="00713900">
        <w:rPr>
          <w:rFonts w:ascii="Times New Roman" w:hAnsi="Times New Roman" w:cs="Times New Roman"/>
          <w:sz w:val="24"/>
          <w:szCs w:val="24"/>
        </w:rPr>
        <w:t>Все документы подаются на русском языке</w:t>
      </w:r>
      <w:r>
        <w:rPr>
          <w:rFonts w:ascii="Times New Roman" w:hAnsi="Times New Roman" w:cs="Times New Roman"/>
          <w:sz w:val="24"/>
          <w:szCs w:val="24"/>
        </w:rPr>
        <w:t>,</w:t>
      </w:r>
      <w:r w:rsidRPr="00713900">
        <w:rPr>
          <w:rFonts w:ascii="Times New Roman" w:hAnsi="Times New Roman" w:cs="Times New Roman"/>
          <w:sz w:val="24"/>
          <w:szCs w:val="24"/>
        </w:rPr>
        <w:t xml:space="preserve"> либо должны иметь</w:t>
      </w:r>
      <w:r>
        <w:rPr>
          <w:rFonts w:ascii="Times New Roman" w:hAnsi="Times New Roman" w:cs="Times New Roman"/>
          <w:sz w:val="24"/>
          <w:szCs w:val="24"/>
        </w:rPr>
        <w:t>,</w:t>
      </w:r>
      <w:r w:rsidRPr="00713900">
        <w:rPr>
          <w:rFonts w:ascii="Times New Roman" w:hAnsi="Times New Roman" w:cs="Times New Roman"/>
          <w:sz w:val="24"/>
          <w:szCs w:val="24"/>
        </w:rPr>
        <w:t xml:space="preserve"> заверенный в установленном законом порядке</w:t>
      </w:r>
      <w:r>
        <w:rPr>
          <w:rFonts w:ascii="Times New Roman" w:hAnsi="Times New Roman" w:cs="Times New Roman"/>
          <w:sz w:val="24"/>
          <w:szCs w:val="24"/>
        </w:rPr>
        <w:t>,</w:t>
      </w:r>
      <w:r w:rsidRPr="00713900">
        <w:rPr>
          <w:rFonts w:ascii="Times New Roman" w:hAnsi="Times New Roman" w:cs="Times New Roman"/>
          <w:sz w:val="24"/>
          <w:szCs w:val="24"/>
        </w:rPr>
        <w:t xml:space="preserve"> перевод на русский язык.</w:t>
      </w:r>
    </w:p>
    <w:p w:rsidR="00713900" w:rsidRPr="00AA70BA" w:rsidRDefault="00713900" w:rsidP="009A4F0C">
      <w:pPr>
        <w:pStyle w:val="a9"/>
        <w:spacing w:before="0" w:beforeAutospacing="0" w:after="0" w:afterAutospacing="0"/>
        <w:ind w:firstLine="709"/>
        <w:jc w:val="both"/>
      </w:pPr>
      <w:r w:rsidRPr="00AA70BA">
        <w:t>2.7. Запрещается требовать от заявителя:</w:t>
      </w:r>
    </w:p>
    <w:p w:rsidR="00713900" w:rsidRPr="00AA70BA" w:rsidRDefault="00713900" w:rsidP="009A4F0C">
      <w:pPr>
        <w:pStyle w:val="a9"/>
        <w:spacing w:before="0" w:beforeAutospacing="0" w:after="0" w:afterAutospacing="0"/>
        <w:ind w:firstLine="709"/>
        <w:jc w:val="both"/>
      </w:pPr>
      <w:r w:rsidRPr="00AA70BA">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13900" w:rsidRPr="007E5DFD" w:rsidRDefault="00713900" w:rsidP="009A4F0C">
      <w:pPr>
        <w:pStyle w:val="a9"/>
        <w:spacing w:before="0" w:beforeAutospacing="0" w:after="0" w:afterAutospacing="0"/>
        <w:ind w:firstLine="709"/>
        <w:jc w:val="both"/>
      </w:pPr>
      <w:proofErr w:type="gramStart"/>
      <w:r w:rsidRPr="00AA70BA">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находятся в распоряжении государственных органов, предоставляющих государственные услуги,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r w:rsidRPr="007E5DFD">
        <w:t>части 6 статьи</w:t>
      </w:r>
      <w:proofErr w:type="gramEnd"/>
      <w:r w:rsidRPr="007E5DFD">
        <w:t xml:space="preserve"> 7 Федерального закона № 210-ФЗ.</w:t>
      </w:r>
    </w:p>
    <w:p w:rsidR="0001702A" w:rsidRPr="00917D73" w:rsidRDefault="0001702A" w:rsidP="009A4F0C">
      <w:pPr>
        <w:pStyle w:val="a9"/>
        <w:spacing w:before="0" w:beforeAutospacing="0" w:after="0" w:afterAutospacing="0"/>
        <w:ind w:firstLine="709"/>
        <w:jc w:val="both"/>
      </w:pPr>
      <w:bookmarkStart w:id="2" w:name="Par132"/>
      <w:bookmarkEnd w:id="2"/>
      <w:r w:rsidRPr="00917D73">
        <w:t>2.8. Перечень оснований для отказа в приеме документов, необходимых для предоставления муниципальной услуги:</w:t>
      </w:r>
    </w:p>
    <w:p w:rsidR="0001702A" w:rsidRPr="00917D73" w:rsidRDefault="0001702A" w:rsidP="009A4F0C">
      <w:pPr>
        <w:pStyle w:val="a9"/>
        <w:spacing w:before="0" w:beforeAutospacing="0" w:after="0" w:afterAutospacing="0"/>
        <w:ind w:firstLine="709"/>
        <w:jc w:val="both"/>
      </w:pPr>
      <w:r>
        <w:t xml:space="preserve">2.8.1. Основания для отказа в приеме документов, необходимых для </w:t>
      </w:r>
      <w:r w:rsidR="007E5DFD">
        <w:t>предоставления</w:t>
      </w:r>
      <w:r>
        <w:t xml:space="preserve"> муниципальной услуги отсутствуют.</w:t>
      </w:r>
    </w:p>
    <w:p w:rsidR="0001702A" w:rsidRPr="00917D73" w:rsidRDefault="0001702A" w:rsidP="009A4F0C">
      <w:pPr>
        <w:pStyle w:val="a9"/>
        <w:spacing w:before="0" w:beforeAutospacing="0" w:after="0" w:afterAutospacing="0"/>
        <w:ind w:firstLine="709"/>
        <w:jc w:val="both"/>
      </w:pPr>
      <w:r w:rsidRPr="00917D73">
        <w:t>2.9. Перечень оснований для приостановления или отказа в предоставлении муниципальной услуги.</w:t>
      </w:r>
    </w:p>
    <w:p w:rsidR="0001702A" w:rsidRPr="00917D73" w:rsidRDefault="0001702A" w:rsidP="009A4F0C">
      <w:pPr>
        <w:pStyle w:val="a9"/>
        <w:spacing w:before="0" w:beforeAutospacing="0" w:after="0" w:afterAutospacing="0"/>
        <w:ind w:firstLine="709"/>
        <w:jc w:val="both"/>
      </w:pPr>
      <w:r w:rsidRPr="00917D73">
        <w:t>2.9.1. Основания для приостановления предоставления муниципальной услуги отсутствуют.</w:t>
      </w:r>
    </w:p>
    <w:p w:rsidR="00F11864" w:rsidRPr="007075D7" w:rsidRDefault="00F11864" w:rsidP="009A4F0C">
      <w:pPr>
        <w:pStyle w:val="a3"/>
        <w:rPr>
          <w:rFonts w:ascii="Times New Roman" w:hAnsi="Times New Roman"/>
          <w:sz w:val="24"/>
          <w:szCs w:val="24"/>
        </w:rPr>
      </w:pPr>
      <w:bookmarkStart w:id="3" w:name="Par136"/>
      <w:bookmarkEnd w:id="3"/>
      <w:r w:rsidRPr="007075D7">
        <w:rPr>
          <w:rFonts w:ascii="Times New Roman" w:hAnsi="Times New Roman"/>
          <w:color w:val="000000" w:themeColor="text1"/>
          <w:sz w:val="24"/>
          <w:szCs w:val="24"/>
        </w:rPr>
        <w:t xml:space="preserve">           </w:t>
      </w:r>
      <w:r w:rsidR="00D67A8A" w:rsidRPr="007075D7">
        <w:rPr>
          <w:rFonts w:ascii="Times New Roman" w:hAnsi="Times New Roman"/>
          <w:color w:val="000000" w:themeColor="text1"/>
          <w:sz w:val="24"/>
          <w:szCs w:val="24"/>
        </w:rPr>
        <w:t>2.1</w:t>
      </w:r>
      <w:r w:rsidR="0001702A">
        <w:rPr>
          <w:rFonts w:ascii="Times New Roman" w:hAnsi="Times New Roman"/>
          <w:color w:val="000000" w:themeColor="text1"/>
          <w:sz w:val="24"/>
          <w:szCs w:val="24"/>
        </w:rPr>
        <w:t>0</w:t>
      </w:r>
      <w:r w:rsidR="00D67A8A" w:rsidRPr="007075D7">
        <w:rPr>
          <w:rFonts w:ascii="Times New Roman" w:hAnsi="Times New Roman"/>
          <w:color w:val="000000" w:themeColor="text1"/>
          <w:sz w:val="24"/>
          <w:szCs w:val="24"/>
        </w:rPr>
        <w:t>. </w:t>
      </w:r>
      <w:r w:rsidRPr="007075D7">
        <w:rPr>
          <w:rFonts w:ascii="Times New Roman" w:hAnsi="Times New Roman"/>
          <w:sz w:val="24"/>
          <w:szCs w:val="24"/>
        </w:rPr>
        <w:t>Основаниями для отказа в предоставлении муниципальной услуги являются:</w:t>
      </w:r>
    </w:p>
    <w:p w:rsidR="00F11864" w:rsidRPr="007075D7" w:rsidRDefault="00F11864" w:rsidP="009A4F0C">
      <w:pPr>
        <w:pStyle w:val="a3"/>
        <w:rPr>
          <w:rFonts w:ascii="Times New Roman" w:hAnsi="Times New Roman"/>
          <w:color w:val="22272F"/>
          <w:sz w:val="24"/>
          <w:szCs w:val="24"/>
        </w:rPr>
      </w:pPr>
      <w:r w:rsidRPr="007075D7">
        <w:rPr>
          <w:rFonts w:ascii="Times New Roman" w:hAnsi="Times New Roman"/>
          <w:color w:val="22272F"/>
          <w:sz w:val="24"/>
          <w:szCs w:val="24"/>
        </w:rPr>
        <w:lastRenderedPageBreak/>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F11864" w:rsidRPr="007075D7" w:rsidRDefault="00F11864" w:rsidP="009A4F0C">
      <w:pPr>
        <w:pStyle w:val="a3"/>
        <w:rPr>
          <w:rFonts w:ascii="Times New Roman" w:hAnsi="Times New Roman"/>
          <w:color w:val="22272F"/>
          <w:sz w:val="24"/>
          <w:szCs w:val="24"/>
        </w:rPr>
      </w:pPr>
      <w:r w:rsidRPr="007075D7">
        <w:rPr>
          <w:rFonts w:ascii="Times New Roman" w:hAnsi="Times New Roman"/>
          <w:color w:val="22272F"/>
          <w:sz w:val="24"/>
          <w:szCs w:val="24"/>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F11864" w:rsidRPr="007075D7" w:rsidRDefault="00F11864" w:rsidP="009A4F0C">
      <w:pPr>
        <w:pStyle w:val="a3"/>
        <w:rPr>
          <w:rFonts w:ascii="Times New Roman" w:hAnsi="Times New Roman"/>
          <w:color w:val="22272F"/>
          <w:sz w:val="24"/>
          <w:szCs w:val="24"/>
        </w:rPr>
      </w:pPr>
      <w:proofErr w:type="gramStart"/>
      <w:r w:rsidRPr="007075D7">
        <w:rPr>
          <w:rFonts w:ascii="Times New Roman" w:hAnsi="Times New Roman"/>
          <w:color w:val="22272F"/>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F11864" w:rsidRPr="007075D7" w:rsidRDefault="00F11864" w:rsidP="009A4F0C">
      <w:pPr>
        <w:pStyle w:val="a3"/>
        <w:rPr>
          <w:rFonts w:ascii="Times New Roman" w:hAnsi="Times New Roman"/>
          <w:color w:val="22272F"/>
          <w:sz w:val="24"/>
          <w:szCs w:val="24"/>
        </w:rPr>
      </w:pPr>
      <w:proofErr w:type="gramStart"/>
      <w:r w:rsidRPr="007075D7">
        <w:rPr>
          <w:rFonts w:ascii="Times New Roman" w:hAnsi="Times New Roman"/>
          <w:color w:val="22272F"/>
          <w:sz w:val="24"/>
          <w:szCs w:val="24"/>
        </w:rPr>
        <w:t>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w:t>
      </w:r>
      <w:r w:rsidRPr="007075D7">
        <w:rPr>
          <w:rStyle w:val="apple-converted-space"/>
          <w:rFonts w:ascii="Times New Roman" w:hAnsi="Times New Roman"/>
          <w:color w:val="22272F"/>
          <w:sz w:val="24"/>
          <w:szCs w:val="24"/>
        </w:rPr>
        <w:t> пунктом 3 статьи 39.36.</w:t>
      </w:r>
      <w:proofErr w:type="gramEnd"/>
      <w:r w:rsidRPr="007075D7">
        <w:rPr>
          <w:rStyle w:val="apple-converted-space"/>
          <w:rFonts w:ascii="Times New Roman" w:hAnsi="Times New Roman"/>
          <w:color w:val="22272F"/>
          <w:sz w:val="24"/>
          <w:szCs w:val="24"/>
        </w:rPr>
        <w:t xml:space="preserve"> Земельного к</w:t>
      </w:r>
      <w:r w:rsidRPr="007075D7">
        <w:rPr>
          <w:rFonts w:ascii="Times New Roman" w:hAnsi="Times New Roman"/>
          <w:color w:val="22272F"/>
          <w:sz w:val="24"/>
          <w:szCs w:val="24"/>
        </w:rPr>
        <w:t>одекса РФ,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F11864" w:rsidRPr="007075D7" w:rsidRDefault="00F11864" w:rsidP="009A4F0C">
      <w:pPr>
        <w:pStyle w:val="a3"/>
        <w:rPr>
          <w:rFonts w:ascii="Times New Roman" w:hAnsi="Times New Roman"/>
          <w:color w:val="22272F"/>
          <w:sz w:val="24"/>
          <w:szCs w:val="24"/>
        </w:rPr>
      </w:pPr>
      <w:proofErr w:type="gramStart"/>
      <w:r w:rsidRPr="007075D7">
        <w:rPr>
          <w:rFonts w:ascii="Times New Roman" w:hAnsi="Times New Roman"/>
          <w:color w:val="22272F"/>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7075D7">
        <w:rPr>
          <w:rFonts w:ascii="Times New Roman" w:hAnsi="Times New Roman"/>
          <w:color w:val="22272F"/>
          <w:sz w:val="24"/>
          <w:szCs w:val="24"/>
        </w:rPr>
        <w:t xml:space="preserve"> незавершенного строительства;</w:t>
      </w:r>
    </w:p>
    <w:p w:rsidR="00F11864" w:rsidRPr="007075D7" w:rsidRDefault="00F11864" w:rsidP="009A4F0C">
      <w:pPr>
        <w:pStyle w:val="a3"/>
        <w:rPr>
          <w:rFonts w:ascii="Times New Roman" w:hAnsi="Times New Roman"/>
          <w:color w:val="22272F"/>
          <w:sz w:val="24"/>
          <w:szCs w:val="24"/>
        </w:rPr>
      </w:pPr>
      <w:r w:rsidRPr="007075D7">
        <w:rPr>
          <w:rFonts w:ascii="Times New Roman" w:hAnsi="Times New Roman"/>
          <w:color w:val="22272F"/>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F11864" w:rsidRPr="007075D7" w:rsidRDefault="00F11864" w:rsidP="009A4F0C">
      <w:pPr>
        <w:pStyle w:val="a3"/>
        <w:rPr>
          <w:rFonts w:ascii="Times New Roman" w:hAnsi="Times New Roman"/>
          <w:color w:val="22272F"/>
          <w:sz w:val="24"/>
          <w:szCs w:val="24"/>
        </w:rPr>
      </w:pPr>
      <w:proofErr w:type="gramStart"/>
      <w:r w:rsidRPr="007075D7">
        <w:rPr>
          <w:rFonts w:ascii="Times New Roman" w:hAnsi="Times New Roman"/>
          <w:color w:val="22272F"/>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7075D7">
        <w:rPr>
          <w:rFonts w:ascii="Times New Roman" w:hAnsi="Times New Roman"/>
          <w:color w:val="22272F"/>
          <w:sz w:val="24"/>
          <w:szCs w:val="24"/>
        </w:rPr>
        <w:t xml:space="preserve"> для целей резервирования;</w:t>
      </w:r>
    </w:p>
    <w:p w:rsidR="00F11864" w:rsidRPr="007075D7" w:rsidRDefault="00F11864" w:rsidP="009A4F0C">
      <w:pPr>
        <w:pStyle w:val="a3"/>
        <w:rPr>
          <w:rFonts w:ascii="Times New Roman" w:hAnsi="Times New Roman"/>
          <w:color w:val="22272F"/>
          <w:sz w:val="24"/>
          <w:szCs w:val="24"/>
        </w:rPr>
      </w:pPr>
      <w:proofErr w:type="gramStart"/>
      <w:r w:rsidRPr="007075D7">
        <w:rPr>
          <w:rFonts w:ascii="Times New Roman" w:hAnsi="Times New Roman"/>
          <w:color w:val="22272F"/>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F11864" w:rsidRPr="007075D7" w:rsidRDefault="00F11864" w:rsidP="009A4F0C">
      <w:pPr>
        <w:pStyle w:val="a3"/>
        <w:rPr>
          <w:rFonts w:ascii="Times New Roman" w:hAnsi="Times New Roman"/>
          <w:color w:val="22272F"/>
          <w:sz w:val="24"/>
          <w:szCs w:val="24"/>
        </w:rPr>
      </w:pPr>
      <w:proofErr w:type="gramStart"/>
      <w:r w:rsidRPr="007075D7">
        <w:rPr>
          <w:rFonts w:ascii="Times New Roman" w:hAnsi="Times New Roman"/>
          <w:color w:val="22272F"/>
          <w:sz w:val="24"/>
          <w:szCs w:val="24"/>
        </w:rPr>
        <w:t xml:space="preserve">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w:t>
      </w:r>
      <w:r w:rsidRPr="007075D7">
        <w:rPr>
          <w:rFonts w:ascii="Times New Roman" w:hAnsi="Times New Roman"/>
          <w:color w:val="22272F"/>
          <w:sz w:val="24"/>
          <w:szCs w:val="24"/>
        </w:rPr>
        <w:lastRenderedPageBreak/>
        <w:t>значения, объектов регионального</w:t>
      </w:r>
      <w:proofErr w:type="gramEnd"/>
      <w:r w:rsidRPr="007075D7">
        <w:rPr>
          <w:rFonts w:ascii="Times New Roman" w:hAnsi="Times New Roman"/>
          <w:color w:val="22272F"/>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F11864" w:rsidRPr="007075D7" w:rsidRDefault="00F11864" w:rsidP="009A4F0C">
      <w:pPr>
        <w:pStyle w:val="a3"/>
        <w:rPr>
          <w:rFonts w:ascii="Times New Roman" w:hAnsi="Times New Roman"/>
          <w:color w:val="22272F"/>
          <w:sz w:val="24"/>
          <w:szCs w:val="24"/>
        </w:rPr>
      </w:pPr>
      <w:proofErr w:type="gramStart"/>
      <w:r w:rsidRPr="007075D7">
        <w:rPr>
          <w:rFonts w:ascii="Times New Roman" w:hAnsi="Times New Roman"/>
          <w:color w:val="22272F"/>
          <w:sz w:val="24"/>
          <w:szCs w:val="24"/>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7075D7">
        <w:rPr>
          <w:rFonts w:ascii="Times New Roman" w:hAnsi="Times New Roman"/>
          <w:color w:val="22272F"/>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F11864" w:rsidRPr="007075D7" w:rsidRDefault="00F11864" w:rsidP="009A4F0C">
      <w:pPr>
        <w:pStyle w:val="a3"/>
        <w:rPr>
          <w:rFonts w:ascii="Times New Roman" w:hAnsi="Times New Roman"/>
          <w:color w:val="22272F"/>
          <w:sz w:val="24"/>
          <w:szCs w:val="24"/>
        </w:rPr>
      </w:pPr>
      <w:r w:rsidRPr="007075D7">
        <w:rPr>
          <w:rFonts w:ascii="Times New Roman" w:hAnsi="Times New Roman"/>
          <w:color w:val="22272F"/>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7075D7">
        <w:rPr>
          <w:rFonts w:ascii="Times New Roman" w:hAnsi="Times New Roman"/>
          <w:color w:val="22272F"/>
          <w:sz w:val="24"/>
          <w:szCs w:val="24"/>
        </w:rPr>
        <w:t>извещение</w:t>
      </w:r>
      <w:proofErr w:type="gramEnd"/>
      <w:r w:rsidRPr="007075D7">
        <w:rPr>
          <w:rFonts w:ascii="Times New Roman" w:hAnsi="Times New Roman"/>
          <w:color w:val="22272F"/>
          <w:sz w:val="24"/>
          <w:szCs w:val="24"/>
        </w:rPr>
        <w:t xml:space="preserve"> о проведении которого размещено в соответствии с</w:t>
      </w:r>
      <w:r w:rsidRPr="007075D7">
        <w:rPr>
          <w:rStyle w:val="apple-converted-space"/>
          <w:rFonts w:ascii="Times New Roman" w:hAnsi="Times New Roman"/>
          <w:color w:val="22272F"/>
          <w:sz w:val="24"/>
          <w:szCs w:val="24"/>
        </w:rPr>
        <w:t> пунктом 19 статьи 39.11 Земельного к</w:t>
      </w:r>
      <w:r w:rsidRPr="007075D7">
        <w:rPr>
          <w:rFonts w:ascii="Times New Roman" w:hAnsi="Times New Roman"/>
          <w:color w:val="22272F"/>
          <w:sz w:val="24"/>
          <w:szCs w:val="24"/>
        </w:rPr>
        <w:t>одекса РФ;</w:t>
      </w:r>
    </w:p>
    <w:p w:rsidR="00F11864" w:rsidRPr="007075D7" w:rsidRDefault="00F11864" w:rsidP="009A4F0C">
      <w:pPr>
        <w:pStyle w:val="a3"/>
        <w:rPr>
          <w:rFonts w:ascii="Times New Roman" w:hAnsi="Times New Roman"/>
          <w:color w:val="22272F"/>
          <w:sz w:val="24"/>
          <w:szCs w:val="24"/>
        </w:rPr>
      </w:pPr>
      <w:proofErr w:type="gramStart"/>
      <w:r w:rsidRPr="007075D7">
        <w:rPr>
          <w:rFonts w:ascii="Times New Roman" w:hAnsi="Times New Roman"/>
          <w:color w:val="22272F"/>
          <w:sz w:val="24"/>
          <w:szCs w:val="24"/>
        </w:rPr>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РФ и уполномоченным органом не</w:t>
      </w:r>
      <w:proofErr w:type="gramEnd"/>
      <w:r w:rsidRPr="007075D7">
        <w:rPr>
          <w:rFonts w:ascii="Times New Roman" w:hAnsi="Times New Roman"/>
          <w:color w:val="22272F"/>
          <w:sz w:val="24"/>
          <w:szCs w:val="24"/>
        </w:rPr>
        <w:t xml:space="preserve"> принято решение об отказе в проведении этого аукциона по основаниям, предусмотренным</w:t>
      </w:r>
      <w:r w:rsidRPr="007075D7">
        <w:rPr>
          <w:rStyle w:val="apple-converted-space"/>
          <w:rFonts w:ascii="Times New Roman" w:hAnsi="Times New Roman"/>
          <w:color w:val="22272F"/>
          <w:sz w:val="24"/>
          <w:szCs w:val="24"/>
        </w:rPr>
        <w:t> </w:t>
      </w:r>
      <w:r w:rsidRPr="007075D7">
        <w:rPr>
          <w:rFonts w:ascii="Times New Roman" w:hAnsi="Times New Roman"/>
          <w:color w:val="22272F"/>
          <w:sz w:val="24"/>
          <w:szCs w:val="24"/>
        </w:rPr>
        <w:t>пунктом 8 статьи 39.11 Земельного кодекса РФ;</w:t>
      </w:r>
    </w:p>
    <w:p w:rsidR="00F11864" w:rsidRPr="007075D7" w:rsidRDefault="00F11864" w:rsidP="009A4F0C">
      <w:pPr>
        <w:pStyle w:val="a3"/>
        <w:rPr>
          <w:rFonts w:ascii="Times New Roman" w:hAnsi="Times New Roman"/>
          <w:color w:val="22272F"/>
          <w:sz w:val="24"/>
          <w:szCs w:val="24"/>
        </w:rPr>
      </w:pPr>
      <w:r w:rsidRPr="007075D7">
        <w:rPr>
          <w:rFonts w:ascii="Times New Roman" w:hAnsi="Times New Roman"/>
          <w:color w:val="22272F"/>
          <w:sz w:val="24"/>
          <w:szCs w:val="24"/>
        </w:rPr>
        <w:t xml:space="preserve"> 13) в отношении земельного участка, указанного в заявлен</w:t>
      </w:r>
      <w:proofErr w:type="gramStart"/>
      <w:r w:rsidRPr="007075D7">
        <w:rPr>
          <w:rFonts w:ascii="Times New Roman" w:hAnsi="Times New Roman"/>
          <w:color w:val="22272F"/>
          <w:sz w:val="24"/>
          <w:szCs w:val="24"/>
        </w:rPr>
        <w:t>ии о е</w:t>
      </w:r>
      <w:proofErr w:type="gramEnd"/>
      <w:r w:rsidRPr="007075D7">
        <w:rPr>
          <w:rFonts w:ascii="Times New Roman" w:hAnsi="Times New Roman"/>
          <w:color w:val="22272F"/>
          <w:sz w:val="24"/>
          <w:szCs w:val="24"/>
        </w:rPr>
        <w:t>го предоставлении, опубликовано и размещено в соответствии с</w:t>
      </w:r>
      <w:r w:rsidRPr="007075D7">
        <w:rPr>
          <w:rStyle w:val="apple-converted-space"/>
          <w:rFonts w:ascii="Times New Roman" w:hAnsi="Times New Roman"/>
          <w:color w:val="22272F"/>
          <w:sz w:val="24"/>
          <w:szCs w:val="24"/>
        </w:rPr>
        <w:t> </w:t>
      </w:r>
      <w:r w:rsidRPr="007075D7">
        <w:rPr>
          <w:rFonts w:ascii="Times New Roman" w:hAnsi="Times New Roman"/>
          <w:color w:val="22272F"/>
          <w:sz w:val="24"/>
          <w:szCs w:val="24"/>
        </w:rPr>
        <w:t>подпунктом 1 пункта 1 статьи 39.18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F11864" w:rsidRPr="007075D7" w:rsidRDefault="00F11864" w:rsidP="009A4F0C">
      <w:pPr>
        <w:pStyle w:val="a3"/>
        <w:rPr>
          <w:rFonts w:ascii="Times New Roman" w:hAnsi="Times New Roman"/>
          <w:color w:val="22272F"/>
          <w:sz w:val="24"/>
          <w:szCs w:val="24"/>
        </w:rPr>
      </w:pPr>
      <w:r w:rsidRPr="007075D7">
        <w:rPr>
          <w:rFonts w:ascii="Times New Roman" w:hAnsi="Times New Roman"/>
          <w:color w:val="22272F"/>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F11864" w:rsidRPr="0023772B" w:rsidRDefault="00F11864" w:rsidP="009A4F0C">
      <w:pPr>
        <w:pStyle w:val="a3"/>
        <w:rPr>
          <w:rFonts w:ascii="Times New Roman" w:hAnsi="Times New Roman"/>
          <w:color w:val="22272F"/>
          <w:sz w:val="24"/>
          <w:szCs w:val="24"/>
        </w:rPr>
      </w:pPr>
      <w:proofErr w:type="gramStart"/>
      <w:r w:rsidRPr="007075D7">
        <w:rPr>
          <w:rFonts w:ascii="Times New Roman" w:hAnsi="Times New Roman"/>
          <w:color w:val="22272F"/>
          <w:sz w:val="24"/>
          <w:szCs w:val="24"/>
        </w:rPr>
        <w:t xml:space="preserve">15) </w:t>
      </w:r>
      <w:r w:rsidRPr="0023772B">
        <w:rPr>
          <w:rFonts w:ascii="Times New Roman" w:hAnsi="Times New Roman"/>
          <w:color w:val="22272F"/>
          <w:sz w:val="24"/>
          <w:szCs w:val="24"/>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F11864" w:rsidRPr="0023772B" w:rsidRDefault="00F11864" w:rsidP="009A4F0C">
      <w:pPr>
        <w:pStyle w:val="a3"/>
        <w:rPr>
          <w:rFonts w:ascii="Times New Roman" w:hAnsi="Times New Roman"/>
          <w:color w:val="22272F"/>
          <w:sz w:val="24"/>
          <w:szCs w:val="24"/>
        </w:rPr>
      </w:pPr>
      <w:r w:rsidRPr="0023772B">
        <w:rPr>
          <w:rFonts w:ascii="Times New Roman" w:hAnsi="Times New Roman"/>
          <w:color w:val="22272F"/>
          <w:sz w:val="24"/>
          <w:szCs w:val="24"/>
        </w:rPr>
        <w:t>1</w:t>
      </w:r>
      <w:r w:rsidR="0023772B" w:rsidRPr="0023772B">
        <w:rPr>
          <w:rFonts w:ascii="Times New Roman" w:hAnsi="Times New Roman"/>
          <w:color w:val="22272F"/>
          <w:sz w:val="24"/>
          <w:szCs w:val="24"/>
        </w:rPr>
        <w:t>6</w:t>
      </w:r>
      <w:r w:rsidRPr="0023772B">
        <w:rPr>
          <w:rFonts w:ascii="Times New Roman" w:hAnsi="Times New Roman"/>
          <w:color w:val="22272F"/>
          <w:sz w:val="24"/>
          <w:szCs w:val="24"/>
        </w:rP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F11864" w:rsidRPr="0023772B" w:rsidRDefault="00F11864" w:rsidP="009A4F0C">
      <w:pPr>
        <w:pStyle w:val="a3"/>
        <w:rPr>
          <w:rFonts w:ascii="Times New Roman" w:hAnsi="Times New Roman"/>
          <w:color w:val="22272F"/>
          <w:sz w:val="24"/>
          <w:szCs w:val="24"/>
        </w:rPr>
      </w:pPr>
      <w:r w:rsidRPr="0023772B">
        <w:rPr>
          <w:rFonts w:ascii="Times New Roman" w:hAnsi="Times New Roman"/>
          <w:color w:val="22272F"/>
          <w:sz w:val="24"/>
          <w:szCs w:val="24"/>
        </w:rPr>
        <w:t>1</w:t>
      </w:r>
      <w:r w:rsidR="0023772B">
        <w:rPr>
          <w:rFonts w:ascii="Times New Roman" w:hAnsi="Times New Roman"/>
          <w:color w:val="22272F"/>
          <w:sz w:val="24"/>
          <w:szCs w:val="24"/>
        </w:rPr>
        <w:t>7</w:t>
      </w:r>
      <w:r w:rsidRPr="0023772B">
        <w:rPr>
          <w:rFonts w:ascii="Times New Roman" w:hAnsi="Times New Roman"/>
          <w:color w:val="22272F"/>
          <w:sz w:val="24"/>
          <w:szCs w:val="24"/>
        </w:rPr>
        <w:t>) предоставление земельного участка на заявленном виде прав не допускается;</w:t>
      </w:r>
    </w:p>
    <w:p w:rsidR="00F11864" w:rsidRPr="0023772B" w:rsidRDefault="0023772B" w:rsidP="009A4F0C">
      <w:pPr>
        <w:pStyle w:val="a3"/>
        <w:rPr>
          <w:rFonts w:ascii="Times New Roman" w:hAnsi="Times New Roman"/>
          <w:color w:val="22272F"/>
          <w:sz w:val="24"/>
          <w:szCs w:val="24"/>
        </w:rPr>
      </w:pPr>
      <w:r>
        <w:rPr>
          <w:rFonts w:ascii="Times New Roman" w:hAnsi="Times New Roman"/>
          <w:color w:val="22272F"/>
          <w:sz w:val="24"/>
          <w:szCs w:val="24"/>
        </w:rPr>
        <w:t>18</w:t>
      </w:r>
      <w:r w:rsidR="00F11864" w:rsidRPr="0023772B">
        <w:rPr>
          <w:rFonts w:ascii="Times New Roman" w:hAnsi="Times New Roman"/>
          <w:color w:val="22272F"/>
          <w:sz w:val="24"/>
          <w:szCs w:val="24"/>
        </w:rPr>
        <w:t>) в отношении земельного участка, указанного в заявлен</w:t>
      </w:r>
      <w:proofErr w:type="gramStart"/>
      <w:r w:rsidR="00F11864" w:rsidRPr="0023772B">
        <w:rPr>
          <w:rFonts w:ascii="Times New Roman" w:hAnsi="Times New Roman"/>
          <w:color w:val="22272F"/>
          <w:sz w:val="24"/>
          <w:szCs w:val="24"/>
        </w:rPr>
        <w:t>ии о е</w:t>
      </w:r>
      <w:proofErr w:type="gramEnd"/>
      <w:r w:rsidR="00F11864" w:rsidRPr="0023772B">
        <w:rPr>
          <w:rFonts w:ascii="Times New Roman" w:hAnsi="Times New Roman"/>
          <w:color w:val="22272F"/>
          <w:sz w:val="24"/>
          <w:szCs w:val="24"/>
        </w:rPr>
        <w:t>го предоставлении, не установлен вид разрешенного использования;</w:t>
      </w:r>
    </w:p>
    <w:p w:rsidR="00F11864" w:rsidRPr="0023772B" w:rsidRDefault="0023772B" w:rsidP="009A4F0C">
      <w:pPr>
        <w:pStyle w:val="a3"/>
        <w:rPr>
          <w:rFonts w:ascii="Times New Roman" w:hAnsi="Times New Roman"/>
          <w:color w:val="22272F"/>
          <w:sz w:val="24"/>
          <w:szCs w:val="24"/>
        </w:rPr>
      </w:pPr>
      <w:r>
        <w:rPr>
          <w:rFonts w:ascii="Times New Roman" w:hAnsi="Times New Roman"/>
          <w:color w:val="22272F"/>
          <w:sz w:val="24"/>
          <w:szCs w:val="24"/>
        </w:rPr>
        <w:t>19</w:t>
      </w:r>
      <w:r w:rsidR="00F11864" w:rsidRPr="0023772B">
        <w:rPr>
          <w:rFonts w:ascii="Times New Roman" w:hAnsi="Times New Roman"/>
          <w:color w:val="22272F"/>
          <w:sz w:val="24"/>
          <w:szCs w:val="24"/>
        </w:rPr>
        <w:t>) указанный в заявлении о предоставлении земельного участка земельный участок не отнесен к определенной категории земель;</w:t>
      </w:r>
    </w:p>
    <w:p w:rsidR="00F11864" w:rsidRPr="0023772B" w:rsidRDefault="00F11864" w:rsidP="009A4F0C">
      <w:pPr>
        <w:pStyle w:val="a3"/>
        <w:rPr>
          <w:rFonts w:ascii="Times New Roman" w:hAnsi="Times New Roman"/>
          <w:color w:val="22272F"/>
          <w:sz w:val="24"/>
          <w:szCs w:val="24"/>
        </w:rPr>
      </w:pPr>
      <w:r w:rsidRPr="0023772B">
        <w:rPr>
          <w:rFonts w:ascii="Times New Roman" w:hAnsi="Times New Roman"/>
          <w:color w:val="22272F"/>
          <w:sz w:val="24"/>
          <w:szCs w:val="24"/>
        </w:rPr>
        <w:t>2</w:t>
      </w:r>
      <w:r w:rsidR="0023772B">
        <w:rPr>
          <w:rFonts w:ascii="Times New Roman" w:hAnsi="Times New Roman"/>
          <w:color w:val="22272F"/>
          <w:sz w:val="24"/>
          <w:szCs w:val="24"/>
        </w:rPr>
        <w:t>0</w:t>
      </w:r>
      <w:r w:rsidRPr="0023772B">
        <w:rPr>
          <w:rFonts w:ascii="Times New Roman" w:hAnsi="Times New Roman"/>
          <w:color w:val="22272F"/>
          <w:sz w:val="24"/>
          <w:szCs w:val="24"/>
        </w:rPr>
        <w:t>) в отношении земельного участка, указанного в заявлен</w:t>
      </w:r>
      <w:proofErr w:type="gramStart"/>
      <w:r w:rsidRPr="0023772B">
        <w:rPr>
          <w:rFonts w:ascii="Times New Roman" w:hAnsi="Times New Roman"/>
          <w:color w:val="22272F"/>
          <w:sz w:val="24"/>
          <w:szCs w:val="24"/>
        </w:rPr>
        <w:t>ии о е</w:t>
      </w:r>
      <w:proofErr w:type="gramEnd"/>
      <w:r w:rsidRPr="0023772B">
        <w:rPr>
          <w:rFonts w:ascii="Times New Roman" w:hAnsi="Times New Roman"/>
          <w:color w:val="22272F"/>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F11864" w:rsidRPr="0023772B" w:rsidRDefault="00F11864" w:rsidP="009A4F0C">
      <w:pPr>
        <w:pStyle w:val="a3"/>
        <w:rPr>
          <w:rFonts w:ascii="Times New Roman" w:hAnsi="Times New Roman"/>
          <w:color w:val="22272F"/>
          <w:sz w:val="24"/>
          <w:szCs w:val="24"/>
        </w:rPr>
      </w:pPr>
      <w:proofErr w:type="gramStart"/>
      <w:r w:rsidRPr="0023772B">
        <w:rPr>
          <w:rFonts w:ascii="Times New Roman" w:hAnsi="Times New Roman"/>
          <w:color w:val="22272F"/>
          <w:sz w:val="24"/>
          <w:szCs w:val="24"/>
        </w:rPr>
        <w:lastRenderedPageBreak/>
        <w:t>2</w:t>
      </w:r>
      <w:r w:rsidR="0023772B">
        <w:rPr>
          <w:rFonts w:ascii="Times New Roman" w:hAnsi="Times New Roman"/>
          <w:color w:val="22272F"/>
          <w:sz w:val="24"/>
          <w:szCs w:val="24"/>
        </w:rPr>
        <w:t>1</w:t>
      </w:r>
      <w:r w:rsidRPr="0023772B">
        <w:rPr>
          <w:rFonts w:ascii="Times New Roman" w:hAnsi="Times New Roman"/>
          <w:color w:val="22272F"/>
          <w:sz w:val="24"/>
          <w:szCs w:val="24"/>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23772B">
        <w:rPr>
          <w:rFonts w:ascii="Times New Roman" w:hAnsi="Times New Roman"/>
          <w:color w:val="22272F"/>
          <w:sz w:val="24"/>
          <w:szCs w:val="24"/>
        </w:rPr>
        <w:t xml:space="preserve"> сносу или реконструкции;</w:t>
      </w:r>
    </w:p>
    <w:p w:rsidR="00F11864" w:rsidRPr="0023772B" w:rsidRDefault="00F11864" w:rsidP="009A4F0C">
      <w:pPr>
        <w:pStyle w:val="a3"/>
        <w:rPr>
          <w:rFonts w:ascii="Times New Roman" w:hAnsi="Times New Roman"/>
          <w:color w:val="22272F"/>
          <w:sz w:val="24"/>
          <w:szCs w:val="24"/>
        </w:rPr>
      </w:pPr>
      <w:r w:rsidRPr="0023772B">
        <w:rPr>
          <w:rFonts w:ascii="Times New Roman" w:hAnsi="Times New Roman"/>
          <w:color w:val="22272F"/>
          <w:sz w:val="24"/>
          <w:szCs w:val="24"/>
        </w:rPr>
        <w:t>2</w:t>
      </w:r>
      <w:r w:rsidR="0023772B" w:rsidRPr="0023772B">
        <w:rPr>
          <w:rFonts w:ascii="Times New Roman" w:hAnsi="Times New Roman"/>
          <w:color w:val="22272F"/>
          <w:sz w:val="24"/>
          <w:szCs w:val="24"/>
        </w:rPr>
        <w:t>2</w:t>
      </w:r>
      <w:r w:rsidRPr="0023772B">
        <w:rPr>
          <w:rFonts w:ascii="Times New Roman" w:hAnsi="Times New Roman"/>
          <w:color w:val="22272F"/>
          <w:sz w:val="24"/>
          <w:szCs w:val="24"/>
        </w:rPr>
        <w:t>) границы земельного участка, указанного в заявлен</w:t>
      </w:r>
      <w:proofErr w:type="gramStart"/>
      <w:r w:rsidRPr="0023772B">
        <w:rPr>
          <w:rFonts w:ascii="Times New Roman" w:hAnsi="Times New Roman"/>
          <w:color w:val="22272F"/>
          <w:sz w:val="24"/>
          <w:szCs w:val="24"/>
        </w:rPr>
        <w:t>ии о е</w:t>
      </w:r>
      <w:proofErr w:type="gramEnd"/>
      <w:r w:rsidRPr="0023772B">
        <w:rPr>
          <w:rFonts w:ascii="Times New Roman" w:hAnsi="Times New Roman"/>
          <w:color w:val="22272F"/>
          <w:sz w:val="24"/>
          <w:szCs w:val="24"/>
        </w:rPr>
        <w:t>го предоставлении, подлежат уточнению в соответствии с Федеральным законом "О государственном кадастре недвижимости";</w:t>
      </w:r>
    </w:p>
    <w:p w:rsidR="00F11864" w:rsidRPr="0023772B" w:rsidRDefault="00F11864" w:rsidP="009A4F0C">
      <w:pPr>
        <w:pStyle w:val="a3"/>
        <w:rPr>
          <w:rFonts w:ascii="Times New Roman" w:hAnsi="Times New Roman"/>
          <w:color w:val="22272F"/>
          <w:sz w:val="24"/>
          <w:szCs w:val="24"/>
          <w:shd w:val="clear" w:color="auto" w:fill="FFFFFF"/>
        </w:rPr>
      </w:pPr>
      <w:r w:rsidRPr="0023772B">
        <w:rPr>
          <w:rFonts w:ascii="Times New Roman" w:hAnsi="Times New Roman"/>
          <w:color w:val="22272F"/>
          <w:sz w:val="24"/>
          <w:szCs w:val="24"/>
        </w:rPr>
        <w:t>2</w:t>
      </w:r>
      <w:r w:rsidR="0023772B">
        <w:rPr>
          <w:rFonts w:ascii="Times New Roman" w:hAnsi="Times New Roman"/>
          <w:color w:val="22272F"/>
          <w:sz w:val="24"/>
          <w:szCs w:val="24"/>
        </w:rPr>
        <w:t>3</w:t>
      </w:r>
      <w:r w:rsidRPr="0023772B">
        <w:rPr>
          <w:rFonts w:ascii="Times New Roman" w:hAnsi="Times New Roman"/>
          <w:color w:val="22272F"/>
          <w:sz w:val="24"/>
          <w:szCs w:val="24"/>
        </w:rPr>
        <w:t>) площадь земельного участка, указанного в заявлен</w:t>
      </w:r>
      <w:proofErr w:type="gramStart"/>
      <w:r w:rsidRPr="0023772B">
        <w:rPr>
          <w:rFonts w:ascii="Times New Roman" w:hAnsi="Times New Roman"/>
          <w:color w:val="22272F"/>
          <w:sz w:val="24"/>
          <w:szCs w:val="24"/>
        </w:rPr>
        <w:t>ии о е</w:t>
      </w:r>
      <w:proofErr w:type="gramEnd"/>
      <w:r w:rsidRPr="0023772B">
        <w:rPr>
          <w:rFonts w:ascii="Times New Roman" w:hAnsi="Times New Roman"/>
          <w:color w:val="22272F"/>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1702A" w:rsidRPr="00917D73" w:rsidRDefault="001A2555" w:rsidP="009A4F0C">
      <w:pPr>
        <w:pStyle w:val="a9"/>
        <w:spacing w:before="0" w:beforeAutospacing="0" w:after="0" w:afterAutospacing="0"/>
        <w:jc w:val="both"/>
      </w:pPr>
      <w:r>
        <w:t xml:space="preserve">   </w:t>
      </w:r>
      <w:r w:rsidR="0001702A" w:rsidRPr="00917D73">
        <w:t>2.1</w:t>
      </w:r>
      <w:r w:rsidR="0001702A">
        <w:t>1</w:t>
      </w:r>
      <w:r w:rsidR="0001702A" w:rsidRPr="00917D73">
        <w:t>. Услуги, которые являются необходимыми и обязательными для предоставления муниципальной услуги, отсутствуют.</w:t>
      </w:r>
    </w:p>
    <w:p w:rsidR="0001702A" w:rsidRPr="00917D73" w:rsidRDefault="001A2555" w:rsidP="009A4F0C">
      <w:pPr>
        <w:pStyle w:val="a9"/>
        <w:spacing w:before="0" w:beforeAutospacing="0" w:after="0" w:afterAutospacing="0"/>
        <w:jc w:val="both"/>
      </w:pPr>
      <w:r>
        <w:t xml:space="preserve">   </w:t>
      </w:r>
      <w:r w:rsidR="0001702A" w:rsidRPr="00917D73">
        <w:t>2.1</w:t>
      </w:r>
      <w:r>
        <w:t>2</w:t>
      </w:r>
      <w:r w:rsidR="0001702A" w:rsidRPr="00917D73">
        <w:t>. Предоставление муниципальной услуги является бесплатным для заявителя.</w:t>
      </w:r>
    </w:p>
    <w:p w:rsidR="001A2555" w:rsidRPr="007208D7" w:rsidRDefault="001A2555" w:rsidP="009A4F0C">
      <w:pPr>
        <w:pStyle w:val="a9"/>
        <w:spacing w:before="0" w:beforeAutospacing="0" w:after="0" w:afterAutospacing="0"/>
        <w:jc w:val="both"/>
      </w:pPr>
      <w:r>
        <w:rPr>
          <w:rFonts w:ascii="Arial" w:hAnsi="Arial" w:cs="Arial"/>
        </w:rPr>
        <w:t xml:space="preserve">   </w:t>
      </w:r>
      <w:r w:rsidR="00D67A8A" w:rsidRPr="001A2555">
        <w:t>2.1</w:t>
      </w:r>
      <w:r>
        <w:t>3</w:t>
      </w:r>
      <w:r w:rsidR="00D67A8A" w:rsidRPr="001A2555">
        <w:t>. </w:t>
      </w:r>
      <w:r w:rsidRPr="007208D7">
        <w:t>Требования к помещениям, в которых предоставляется муниципальная услуга:</w:t>
      </w:r>
    </w:p>
    <w:p w:rsidR="00D67A8A" w:rsidRPr="001A2555" w:rsidRDefault="001A2555" w:rsidP="009A4F0C">
      <w:pPr>
        <w:widowControl w:val="0"/>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 2.13.1. </w:t>
      </w:r>
      <w:r w:rsidR="00D67A8A" w:rsidRPr="001A2555">
        <w:rPr>
          <w:rFonts w:ascii="Times New Roman" w:hAnsi="Times New Roman" w:cs="Times New Roman"/>
          <w:sz w:val="24"/>
          <w:szCs w:val="24"/>
        </w:rPr>
        <w:t>Здание, в котором предоставляется муниципальная услуга, оборудуется системами пожарной сигнализации, средствами пожаротушения, предусматриваются пути эвакуации, места общего пользования (туалеты, гардероб).</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На территории, прилегающей к зданию, оборудуются парковочные места для стоянки легкового автотранспорта, в том числе не менее десяти процентов мест (но не менее одного места) для парковки специальных автотранспортных средств инвалидов.</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Доступ заявителей к парковочным местам является бесплатным.</w:t>
      </w:r>
    </w:p>
    <w:p w:rsidR="00D67A8A" w:rsidRPr="001A2555" w:rsidRDefault="001A2555" w:rsidP="009A4F0C">
      <w:pPr>
        <w:widowControl w:val="0"/>
        <w:autoSpaceDE w:val="0"/>
        <w:autoSpaceDN w:val="0"/>
        <w:adjustRightInd w:val="0"/>
        <w:ind w:firstLine="0"/>
        <w:rPr>
          <w:rFonts w:ascii="Times New Roman" w:hAnsi="Times New Roman" w:cs="Times New Roman"/>
          <w:sz w:val="24"/>
          <w:szCs w:val="24"/>
        </w:rPr>
      </w:pPr>
      <w:r>
        <w:rPr>
          <w:rFonts w:ascii="Times New Roman" w:hAnsi="Times New Roman" w:cs="Times New Roman"/>
          <w:sz w:val="24"/>
          <w:szCs w:val="24"/>
        </w:rPr>
        <w:t xml:space="preserve"> 2.13.2. </w:t>
      </w:r>
      <w:r w:rsidR="00D67A8A" w:rsidRPr="001A2555">
        <w:rPr>
          <w:rFonts w:ascii="Times New Roman" w:hAnsi="Times New Roman" w:cs="Times New Roman"/>
          <w:sz w:val="24"/>
          <w:szCs w:val="24"/>
        </w:rPr>
        <w:t>Вход в здание оформляется табличкой, информирующей о наименовании органа (организации), предоставляющего муниципальную услугу.</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Вход в здание оборудуется устройством для маломобильных граждан.</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Помещения для приема заявителей оборудуются пандусами,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 и собак-проводников.</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Места ожидания в очереди оборудуются стульями.</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Места для информирования, предназначенные для ознакомления заявителей с информационными материалами, оборудуются информационным стендом.</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Информационные стенды располагаются в доступном месте и содержат следующие информационные материалы:</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информацию о порядке предоставления муниципальной услуги (в текстовом виде и в виде блок-схемы, наглядно отображающей алгоритм прохождения административной процедуры);</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текст административного регламента с приложениями;</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 xml:space="preserve">сведения о месте нахождения, графике работы, номерах справочных телефонов, адресах официального сайта и электронной почты администрации </w:t>
      </w:r>
      <w:proofErr w:type="spellStart"/>
      <w:r w:rsidRPr="001A2555">
        <w:rPr>
          <w:rFonts w:ascii="Times New Roman" w:hAnsi="Times New Roman" w:cs="Times New Roman"/>
          <w:sz w:val="24"/>
          <w:szCs w:val="24"/>
        </w:rPr>
        <w:t>Кандауровского</w:t>
      </w:r>
      <w:proofErr w:type="spellEnd"/>
      <w:r w:rsidRPr="001A2555">
        <w:rPr>
          <w:rFonts w:ascii="Times New Roman" w:hAnsi="Times New Roman" w:cs="Times New Roman"/>
          <w:sz w:val="24"/>
          <w:szCs w:val="24"/>
        </w:rPr>
        <w:t xml:space="preserve"> сельсовета, где заинтересованные лица могут получить информацию, необходимую для предоставления муниципальной услуги;</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график работы, номер кабинета, в котором предоставляется муниципальная услуга, фамилии, имена, отчества специалистов, ответственных за предоставление муниципальной услуги;</w:t>
      </w:r>
    </w:p>
    <w:p w:rsidR="00D67A8A" w:rsidRPr="001A2555" w:rsidRDefault="00D67A8A" w:rsidP="009A4F0C">
      <w:pPr>
        <w:widowControl w:val="0"/>
        <w:autoSpaceDE w:val="0"/>
        <w:autoSpaceDN w:val="0"/>
        <w:adjustRightInd w:val="0"/>
        <w:ind w:firstLine="708"/>
        <w:rPr>
          <w:rFonts w:ascii="Times New Roman" w:hAnsi="Times New Roman" w:cs="Times New Roman"/>
          <w:sz w:val="24"/>
          <w:szCs w:val="24"/>
        </w:rPr>
      </w:pPr>
      <w:r w:rsidRPr="001A2555">
        <w:rPr>
          <w:rFonts w:ascii="Times New Roman" w:hAnsi="Times New Roman" w:cs="Times New Roman"/>
          <w:sz w:val="24"/>
          <w:szCs w:val="24"/>
        </w:rPr>
        <w:t>выдержки из нормативных правовых актов по наиболее часто задаваемым вопросам.</w:t>
      </w:r>
    </w:p>
    <w:p w:rsidR="00412323" w:rsidRPr="007208D7" w:rsidRDefault="00412323" w:rsidP="009A4F0C">
      <w:pPr>
        <w:pStyle w:val="a9"/>
        <w:spacing w:before="0" w:beforeAutospacing="0" w:after="0" w:afterAutospacing="0"/>
        <w:ind w:firstLine="709"/>
        <w:jc w:val="both"/>
      </w:pPr>
      <w:r w:rsidRPr="007208D7">
        <w:t>В целях обеспечения конфиденциальности сведений одновременное консультирование и (или) прием двух и более посетителей не допускается.</w:t>
      </w:r>
    </w:p>
    <w:p w:rsidR="00D67A8A" w:rsidRPr="0063757E" w:rsidRDefault="00D67A8A" w:rsidP="009A4F0C">
      <w:pPr>
        <w:widowControl w:val="0"/>
        <w:autoSpaceDE w:val="0"/>
        <w:autoSpaceDN w:val="0"/>
        <w:adjustRightInd w:val="0"/>
        <w:ind w:firstLine="708"/>
        <w:rPr>
          <w:rFonts w:ascii="Times New Roman" w:hAnsi="Times New Roman" w:cs="Times New Roman"/>
          <w:sz w:val="24"/>
          <w:szCs w:val="24"/>
        </w:rPr>
      </w:pPr>
      <w:r w:rsidRPr="0063757E">
        <w:rPr>
          <w:rFonts w:ascii="Times New Roman" w:hAnsi="Times New Roman" w:cs="Times New Roman"/>
          <w:sz w:val="24"/>
          <w:szCs w:val="24"/>
        </w:rPr>
        <w:t>2.1</w:t>
      </w:r>
      <w:r w:rsidR="0063757E" w:rsidRPr="0063757E">
        <w:rPr>
          <w:rFonts w:ascii="Times New Roman" w:hAnsi="Times New Roman" w:cs="Times New Roman"/>
          <w:sz w:val="24"/>
          <w:szCs w:val="24"/>
        </w:rPr>
        <w:t>4</w:t>
      </w:r>
      <w:r w:rsidRPr="0063757E">
        <w:rPr>
          <w:rFonts w:ascii="Times New Roman" w:hAnsi="Times New Roman" w:cs="Times New Roman"/>
          <w:sz w:val="24"/>
          <w:szCs w:val="24"/>
        </w:rPr>
        <w:t>. Показателями доступности муниципальной услуги являются:</w:t>
      </w:r>
    </w:p>
    <w:p w:rsidR="00D67A8A" w:rsidRPr="0063757E" w:rsidRDefault="00D67A8A" w:rsidP="009A4F0C">
      <w:pPr>
        <w:widowControl w:val="0"/>
        <w:autoSpaceDE w:val="0"/>
        <w:autoSpaceDN w:val="0"/>
        <w:adjustRightInd w:val="0"/>
        <w:ind w:firstLine="708"/>
        <w:rPr>
          <w:rFonts w:ascii="Times New Roman" w:hAnsi="Times New Roman" w:cs="Times New Roman"/>
          <w:sz w:val="24"/>
          <w:szCs w:val="24"/>
        </w:rPr>
      </w:pPr>
      <w:r w:rsidRPr="0063757E">
        <w:rPr>
          <w:rFonts w:ascii="Times New Roman" w:hAnsi="Times New Roman" w:cs="Times New Roman"/>
          <w:sz w:val="24"/>
          <w:szCs w:val="24"/>
        </w:rPr>
        <w:t>возможность получения заявителем полной и достоверной информации о порядке предоставления муниципальной услуги, в том числе в электронной форме;</w:t>
      </w:r>
    </w:p>
    <w:p w:rsidR="00D67A8A" w:rsidRPr="0063757E" w:rsidRDefault="00D67A8A" w:rsidP="009A4F0C">
      <w:pPr>
        <w:widowControl w:val="0"/>
        <w:autoSpaceDE w:val="0"/>
        <w:autoSpaceDN w:val="0"/>
        <w:adjustRightInd w:val="0"/>
        <w:ind w:firstLine="708"/>
        <w:rPr>
          <w:rFonts w:ascii="Times New Roman" w:hAnsi="Times New Roman" w:cs="Times New Roman"/>
          <w:sz w:val="24"/>
          <w:szCs w:val="24"/>
        </w:rPr>
      </w:pPr>
      <w:r w:rsidRPr="0063757E">
        <w:rPr>
          <w:rFonts w:ascii="Times New Roman" w:hAnsi="Times New Roman" w:cs="Times New Roman"/>
          <w:sz w:val="24"/>
          <w:szCs w:val="24"/>
        </w:rPr>
        <w:lastRenderedPageBreak/>
        <w:t>транспортная доступность мест предоставления муниципальной услуги;</w:t>
      </w:r>
    </w:p>
    <w:p w:rsidR="00D67A8A" w:rsidRPr="0063757E" w:rsidRDefault="00D67A8A" w:rsidP="009A4F0C">
      <w:pPr>
        <w:widowControl w:val="0"/>
        <w:autoSpaceDE w:val="0"/>
        <w:autoSpaceDN w:val="0"/>
        <w:adjustRightInd w:val="0"/>
        <w:ind w:firstLine="708"/>
        <w:rPr>
          <w:rFonts w:ascii="Times New Roman" w:hAnsi="Times New Roman" w:cs="Times New Roman"/>
          <w:sz w:val="24"/>
          <w:szCs w:val="24"/>
        </w:rPr>
      </w:pPr>
      <w:r w:rsidRPr="0063757E">
        <w:rPr>
          <w:rFonts w:ascii="Times New Roman" w:hAnsi="Times New Roman" w:cs="Times New Roman"/>
          <w:sz w:val="24"/>
          <w:szCs w:val="24"/>
        </w:rPr>
        <w:t>обеспечение беспрепятственного доступа к местам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и собак-проводников);</w:t>
      </w:r>
    </w:p>
    <w:p w:rsidR="00D67A8A" w:rsidRPr="0063757E" w:rsidRDefault="00D67A8A" w:rsidP="009A4F0C">
      <w:pPr>
        <w:widowControl w:val="0"/>
        <w:autoSpaceDE w:val="0"/>
        <w:autoSpaceDN w:val="0"/>
        <w:adjustRightInd w:val="0"/>
        <w:ind w:firstLine="708"/>
        <w:rPr>
          <w:rFonts w:ascii="Times New Roman" w:hAnsi="Times New Roman" w:cs="Times New Roman"/>
          <w:sz w:val="24"/>
          <w:szCs w:val="24"/>
        </w:rPr>
      </w:pPr>
      <w:r w:rsidRPr="0063757E">
        <w:rPr>
          <w:rFonts w:ascii="Times New Roman" w:hAnsi="Times New Roman" w:cs="Times New Roman"/>
          <w:sz w:val="24"/>
          <w:szCs w:val="24"/>
        </w:rPr>
        <w:t>наличие бесплатной парковки автотранспортных средств, в том числе парковки для специальных транспортных средств инвалидов;</w:t>
      </w:r>
    </w:p>
    <w:p w:rsidR="00D67A8A" w:rsidRPr="0063757E" w:rsidRDefault="00D67A8A" w:rsidP="009A4F0C">
      <w:pPr>
        <w:widowControl w:val="0"/>
        <w:autoSpaceDE w:val="0"/>
        <w:autoSpaceDN w:val="0"/>
        <w:adjustRightInd w:val="0"/>
        <w:ind w:firstLine="708"/>
        <w:rPr>
          <w:rFonts w:ascii="Times New Roman" w:hAnsi="Times New Roman" w:cs="Times New Roman"/>
          <w:sz w:val="24"/>
          <w:szCs w:val="24"/>
        </w:rPr>
      </w:pPr>
      <w:r w:rsidRPr="0063757E">
        <w:rPr>
          <w:rFonts w:ascii="Times New Roman" w:hAnsi="Times New Roman" w:cs="Times New Roman"/>
          <w:sz w:val="24"/>
          <w:szCs w:val="24"/>
        </w:rPr>
        <w:t>предоставление бесплатно муниципальной услуги и информации о ней.</w:t>
      </w:r>
    </w:p>
    <w:p w:rsidR="00D67A8A" w:rsidRPr="0063757E" w:rsidRDefault="00D67A8A" w:rsidP="009A4F0C">
      <w:pPr>
        <w:widowControl w:val="0"/>
        <w:autoSpaceDE w:val="0"/>
        <w:autoSpaceDN w:val="0"/>
        <w:adjustRightInd w:val="0"/>
        <w:ind w:firstLine="708"/>
        <w:rPr>
          <w:rFonts w:ascii="Times New Roman" w:hAnsi="Times New Roman" w:cs="Times New Roman"/>
          <w:sz w:val="24"/>
          <w:szCs w:val="24"/>
        </w:rPr>
      </w:pPr>
      <w:r w:rsidRPr="0063757E">
        <w:rPr>
          <w:rFonts w:ascii="Times New Roman" w:hAnsi="Times New Roman" w:cs="Times New Roman"/>
          <w:sz w:val="24"/>
          <w:szCs w:val="24"/>
        </w:rPr>
        <w:t>2.1</w:t>
      </w:r>
      <w:r w:rsidR="0063757E" w:rsidRPr="0063757E">
        <w:rPr>
          <w:rFonts w:ascii="Times New Roman" w:hAnsi="Times New Roman" w:cs="Times New Roman"/>
          <w:sz w:val="24"/>
          <w:szCs w:val="24"/>
        </w:rPr>
        <w:t>5</w:t>
      </w:r>
      <w:r w:rsidRPr="0063757E">
        <w:rPr>
          <w:rFonts w:ascii="Times New Roman" w:hAnsi="Times New Roman" w:cs="Times New Roman"/>
          <w:sz w:val="24"/>
          <w:szCs w:val="24"/>
        </w:rPr>
        <w:t>. Показателями качества муниципальной услуги являются:</w:t>
      </w:r>
    </w:p>
    <w:p w:rsidR="00D67A8A" w:rsidRPr="0063757E" w:rsidRDefault="00D67A8A" w:rsidP="009A4F0C">
      <w:pPr>
        <w:widowControl w:val="0"/>
        <w:autoSpaceDE w:val="0"/>
        <w:autoSpaceDN w:val="0"/>
        <w:adjustRightInd w:val="0"/>
        <w:ind w:firstLine="708"/>
        <w:rPr>
          <w:rFonts w:ascii="Times New Roman" w:hAnsi="Times New Roman" w:cs="Times New Roman"/>
          <w:sz w:val="24"/>
          <w:szCs w:val="24"/>
        </w:rPr>
      </w:pPr>
      <w:r w:rsidRPr="0063757E">
        <w:rPr>
          <w:rFonts w:ascii="Times New Roman" w:hAnsi="Times New Roman" w:cs="Times New Roman"/>
          <w:sz w:val="24"/>
          <w:szCs w:val="24"/>
        </w:rPr>
        <w:t>исполнение обращения в установленные сроки;</w:t>
      </w:r>
    </w:p>
    <w:p w:rsidR="0063757E" w:rsidRPr="007208D7" w:rsidRDefault="0063757E" w:rsidP="009A4F0C">
      <w:pPr>
        <w:pStyle w:val="a9"/>
        <w:spacing w:before="0" w:beforeAutospacing="0" w:after="0" w:afterAutospacing="0"/>
        <w:ind w:firstLine="709"/>
        <w:jc w:val="both"/>
      </w:pPr>
      <w:bookmarkStart w:id="4" w:name="Par54"/>
      <w:bookmarkEnd w:id="4"/>
      <w:r w:rsidRPr="007208D7">
        <w:t>отсутствие обоснованных жалоб на действия (бездействие) должностных лиц, сотрудников администрации.</w:t>
      </w:r>
    </w:p>
    <w:p w:rsidR="00917112" w:rsidRPr="003D273D" w:rsidRDefault="00917112" w:rsidP="009A4F0C">
      <w:pPr>
        <w:pStyle w:val="ConsPlusNormal"/>
        <w:ind w:firstLine="540"/>
        <w:jc w:val="both"/>
        <w:rPr>
          <w:rFonts w:ascii="Arial" w:hAnsi="Arial" w:cs="Arial"/>
          <w:sz w:val="24"/>
          <w:szCs w:val="24"/>
        </w:rPr>
      </w:pPr>
    </w:p>
    <w:p w:rsidR="00917112" w:rsidRPr="0063757E" w:rsidRDefault="00917112" w:rsidP="009A4F0C">
      <w:pPr>
        <w:pStyle w:val="ConsPlusNormal"/>
        <w:jc w:val="center"/>
        <w:outlineLvl w:val="0"/>
        <w:rPr>
          <w:rFonts w:ascii="Times New Roman" w:hAnsi="Times New Roman" w:cs="Times New Roman"/>
          <w:sz w:val="24"/>
          <w:szCs w:val="24"/>
        </w:rPr>
      </w:pPr>
      <w:r w:rsidRPr="0063757E">
        <w:rPr>
          <w:rFonts w:ascii="Times New Roman" w:hAnsi="Times New Roman" w:cs="Times New Roman"/>
          <w:sz w:val="24"/>
          <w:szCs w:val="24"/>
        </w:rPr>
        <w:t>3. Административные процедуры при предоставлении</w:t>
      </w:r>
    </w:p>
    <w:p w:rsidR="00917112" w:rsidRPr="0063757E" w:rsidRDefault="00917112" w:rsidP="009A4F0C">
      <w:pPr>
        <w:pStyle w:val="ConsPlusNormal"/>
        <w:jc w:val="center"/>
        <w:rPr>
          <w:rFonts w:ascii="Times New Roman" w:hAnsi="Times New Roman" w:cs="Times New Roman"/>
          <w:sz w:val="24"/>
          <w:szCs w:val="24"/>
        </w:rPr>
      </w:pPr>
      <w:r w:rsidRPr="0063757E">
        <w:rPr>
          <w:rFonts w:ascii="Times New Roman" w:hAnsi="Times New Roman" w:cs="Times New Roman"/>
          <w:sz w:val="24"/>
          <w:szCs w:val="24"/>
        </w:rPr>
        <w:t>муниципальной услуги</w:t>
      </w:r>
    </w:p>
    <w:p w:rsidR="00917112" w:rsidRPr="0063757E" w:rsidRDefault="00917112" w:rsidP="009A4F0C">
      <w:pPr>
        <w:pStyle w:val="ConsPlusNormal"/>
        <w:ind w:firstLine="540"/>
        <w:jc w:val="both"/>
        <w:rPr>
          <w:rFonts w:ascii="Times New Roman" w:hAnsi="Times New Roman" w:cs="Times New Roman"/>
          <w:sz w:val="24"/>
          <w:szCs w:val="24"/>
        </w:rPr>
      </w:pPr>
    </w:p>
    <w:p w:rsidR="00917112" w:rsidRPr="0063757E" w:rsidRDefault="0062103A" w:rsidP="009A4F0C">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 xml:space="preserve">Блок-схема </w:t>
      </w:r>
      <w:r w:rsidR="00917112" w:rsidRPr="0063757E">
        <w:rPr>
          <w:rFonts w:ascii="Times New Roman" w:hAnsi="Times New Roman" w:cs="Times New Roman"/>
          <w:sz w:val="24"/>
          <w:szCs w:val="24"/>
        </w:rPr>
        <w:t xml:space="preserve">последовательности административных процедур при предоставлении муниципальной услуги приводится в приложении </w:t>
      </w:r>
      <w:r w:rsidR="007D36F9" w:rsidRPr="0063757E">
        <w:rPr>
          <w:rFonts w:ascii="Times New Roman" w:hAnsi="Times New Roman" w:cs="Times New Roman"/>
          <w:sz w:val="24"/>
          <w:szCs w:val="24"/>
        </w:rPr>
        <w:t>2</w:t>
      </w:r>
      <w:r w:rsidR="00917112" w:rsidRPr="0063757E">
        <w:rPr>
          <w:rFonts w:ascii="Times New Roman" w:hAnsi="Times New Roman" w:cs="Times New Roman"/>
          <w:sz w:val="24"/>
          <w:szCs w:val="24"/>
        </w:rPr>
        <w:t>.</w:t>
      </w:r>
    </w:p>
    <w:p w:rsidR="00917112" w:rsidRPr="003D273D" w:rsidRDefault="00917112" w:rsidP="009A4F0C">
      <w:pPr>
        <w:pStyle w:val="ConsPlusNormal"/>
        <w:ind w:firstLine="540"/>
        <w:jc w:val="both"/>
        <w:rPr>
          <w:rFonts w:ascii="Arial" w:hAnsi="Arial" w:cs="Arial"/>
          <w:sz w:val="24"/>
          <w:szCs w:val="24"/>
        </w:rPr>
      </w:pPr>
    </w:p>
    <w:p w:rsidR="00917112" w:rsidRPr="0063757E" w:rsidRDefault="00917112" w:rsidP="009A4F0C">
      <w:pPr>
        <w:pStyle w:val="ConsPlusNormal"/>
        <w:jc w:val="center"/>
        <w:outlineLvl w:val="1"/>
        <w:rPr>
          <w:rFonts w:ascii="Times New Roman" w:hAnsi="Times New Roman" w:cs="Times New Roman"/>
          <w:sz w:val="24"/>
          <w:szCs w:val="24"/>
        </w:rPr>
      </w:pPr>
      <w:r w:rsidRPr="0063757E">
        <w:rPr>
          <w:rFonts w:ascii="Times New Roman" w:hAnsi="Times New Roman" w:cs="Times New Roman"/>
          <w:sz w:val="24"/>
          <w:szCs w:val="24"/>
        </w:rPr>
        <w:t>3.1. Прием заявления на предоставление муниципальной услуги</w:t>
      </w:r>
    </w:p>
    <w:p w:rsidR="00917112" w:rsidRPr="0063757E" w:rsidRDefault="00917112" w:rsidP="009A4F0C">
      <w:pPr>
        <w:pStyle w:val="ConsPlusNormal"/>
        <w:ind w:firstLine="540"/>
        <w:jc w:val="both"/>
        <w:rPr>
          <w:rFonts w:ascii="Times New Roman" w:hAnsi="Times New Roman" w:cs="Times New Roman"/>
          <w:sz w:val="24"/>
          <w:szCs w:val="24"/>
        </w:rPr>
      </w:pPr>
    </w:p>
    <w:p w:rsidR="00917112" w:rsidRPr="0063757E" w:rsidRDefault="00917112" w:rsidP="009A4F0C">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 xml:space="preserve">3.1.1. Основанием для начала административной процедуры по приему заявления на предоставление муниципальной услуги является обращение заявителя (его представителя) с заявлением и документами в </w:t>
      </w:r>
      <w:r w:rsidR="007D36F9" w:rsidRPr="0063757E">
        <w:rPr>
          <w:rFonts w:ascii="Times New Roman" w:hAnsi="Times New Roman" w:cs="Times New Roman"/>
          <w:sz w:val="24"/>
          <w:szCs w:val="24"/>
        </w:rPr>
        <w:t xml:space="preserve">администрацию </w:t>
      </w:r>
      <w:proofErr w:type="spellStart"/>
      <w:r w:rsidR="007D36F9" w:rsidRPr="0063757E">
        <w:rPr>
          <w:rFonts w:ascii="Times New Roman" w:hAnsi="Times New Roman" w:cs="Times New Roman"/>
          <w:sz w:val="24"/>
          <w:szCs w:val="24"/>
        </w:rPr>
        <w:t>Кандауровского</w:t>
      </w:r>
      <w:proofErr w:type="spellEnd"/>
      <w:r w:rsidR="007D36F9" w:rsidRPr="0063757E">
        <w:rPr>
          <w:rFonts w:ascii="Times New Roman" w:hAnsi="Times New Roman" w:cs="Times New Roman"/>
          <w:sz w:val="24"/>
          <w:szCs w:val="24"/>
        </w:rPr>
        <w:t xml:space="preserve"> сельсовета</w:t>
      </w:r>
      <w:r w:rsidRPr="0063757E">
        <w:rPr>
          <w:rFonts w:ascii="Times New Roman" w:hAnsi="Times New Roman" w:cs="Times New Roman"/>
          <w:sz w:val="24"/>
          <w:szCs w:val="24"/>
        </w:rPr>
        <w:t>.</w:t>
      </w:r>
    </w:p>
    <w:p w:rsidR="00917112" w:rsidRPr="0063757E" w:rsidRDefault="00917112" w:rsidP="009A4F0C">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3.1.2. Специалист</w:t>
      </w:r>
      <w:r w:rsidR="007D36F9" w:rsidRPr="0063757E">
        <w:rPr>
          <w:rFonts w:ascii="Times New Roman" w:hAnsi="Times New Roman" w:cs="Times New Roman"/>
          <w:sz w:val="24"/>
          <w:szCs w:val="24"/>
        </w:rPr>
        <w:t xml:space="preserve"> администрации</w:t>
      </w:r>
      <w:r w:rsidRPr="0063757E">
        <w:rPr>
          <w:rFonts w:ascii="Times New Roman" w:hAnsi="Times New Roman" w:cs="Times New Roman"/>
          <w:sz w:val="24"/>
          <w:szCs w:val="24"/>
        </w:rPr>
        <w:t>, ответственный за прием заявления и документов (далее - специалист, ответственный за прием заявления):</w:t>
      </w:r>
    </w:p>
    <w:p w:rsidR="00917112" w:rsidRPr="0063757E" w:rsidRDefault="00917112" w:rsidP="009A4F0C">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устанавливает предмет обращения, личность заявителя, полномочия представителя;</w:t>
      </w:r>
    </w:p>
    <w:p w:rsidR="00917112" w:rsidRPr="0063757E" w:rsidRDefault="00917112" w:rsidP="009A4F0C">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проверяет правильность заполнения заявления;</w:t>
      </w:r>
    </w:p>
    <w:p w:rsidR="00917112" w:rsidRPr="0063757E" w:rsidRDefault="00917112" w:rsidP="009A4F0C">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предлагает заявителю (его представителю) устранить выявленные в заявлении и документах недостатки.</w:t>
      </w:r>
    </w:p>
    <w:p w:rsidR="00917112" w:rsidRPr="0063757E" w:rsidRDefault="00917112" w:rsidP="009A4F0C">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3.1.3. Специалист, ответственный за прием заявления, осуществляет регистраци</w:t>
      </w:r>
      <w:r w:rsidR="007D36F9" w:rsidRPr="0063757E">
        <w:rPr>
          <w:rFonts w:ascii="Times New Roman" w:hAnsi="Times New Roman" w:cs="Times New Roman"/>
          <w:sz w:val="24"/>
          <w:szCs w:val="24"/>
        </w:rPr>
        <w:t>ю поступившего заявления и документов</w:t>
      </w:r>
      <w:r w:rsidRPr="0063757E">
        <w:rPr>
          <w:rFonts w:ascii="Times New Roman" w:hAnsi="Times New Roman" w:cs="Times New Roman"/>
          <w:sz w:val="24"/>
          <w:szCs w:val="24"/>
        </w:rPr>
        <w:t>.</w:t>
      </w:r>
    </w:p>
    <w:p w:rsidR="00917112" w:rsidRPr="0063757E" w:rsidRDefault="00917112" w:rsidP="009A4F0C">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3.1.4. Регистрация поступившего заявления и документов осуществляется в день их приема.</w:t>
      </w:r>
    </w:p>
    <w:p w:rsidR="00917112" w:rsidRPr="0063757E" w:rsidRDefault="00917112" w:rsidP="009A4F0C">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 xml:space="preserve">3.1.5. Заявление, поступившее почтовым отправлением, регистрируется в день поступления в </w:t>
      </w:r>
      <w:r w:rsidR="007D36F9" w:rsidRPr="0063757E">
        <w:rPr>
          <w:rFonts w:ascii="Times New Roman" w:hAnsi="Times New Roman" w:cs="Times New Roman"/>
          <w:sz w:val="24"/>
          <w:szCs w:val="24"/>
        </w:rPr>
        <w:t xml:space="preserve">администрацию </w:t>
      </w:r>
      <w:proofErr w:type="spellStart"/>
      <w:r w:rsidR="007D36F9" w:rsidRPr="0063757E">
        <w:rPr>
          <w:rFonts w:ascii="Times New Roman" w:hAnsi="Times New Roman" w:cs="Times New Roman"/>
          <w:sz w:val="24"/>
          <w:szCs w:val="24"/>
        </w:rPr>
        <w:t>Кандауровского</w:t>
      </w:r>
      <w:proofErr w:type="spellEnd"/>
      <w:r w:rsidR="007D36F9" w:rsidRPr="0063757E">
        <w:rPr>
          <w:rFonts w:ascii="Times New Roman" w:hAnsi="Times New Roman" w:cs="Times New Roman"/>
          <w:sz w:val="24"/>
          <w:szCs w:val="24"/>
        </w:rPr>
        <w:t xml:space="preserve"> сельсовета</w:t>
      </w:r>
      <w:r w:rsidRPr="0063757E">
        <w:rPr>
          <w:rFonts w:ascii="Times New Roman" w:hAnsi="Times New Roman" w:cs="Times New Roman"/>
          <w:sz w:val="24"/>
          <w:szCs w:val="24"/>
        </w:rPr>
        <w:t>.</w:t>
      </w:r>
    </w:p>
    <w:p w:rsidR="00917112" w:rsidRPr="0063757E" w:rsidRDefault="00917112" w:rsidP="009A4F0C">
      <w:pPr>
        <w:pStyle w:val="ConsPlusNormal"/>
        <w:ind w:firstLine="540"/>
        <w:jc w:val="both"/>
        <w:rPr>
          <w:rFonts w:ascii="Times New Roman" w:hAnsi="Times New Roman" w:cs="Times New Roman"/>
          <w:sz w:val="24"/>
          <w:szCs w:val="24"/>
        </w:rPr>
      </w:pPr>
      <w:r w:rsidRPr="0063757E">
        <w:rPr>
          <w:rFonts w:ascii="Times New Roman" w:hAnsi="Times New Roman" w:cs="Times New Roman"/>
          <w:sz w:val="24"/>
          <w:szCs w:val="24"/>
        </w:rPr>
        <w:t>3.1.6. Результатом выполнения административной процедуры является регистрация заявления и документов на получение муниципальной услуги.</w:t>
      </w:r>
    </w:p>
    <w:p w:rsidR="00917112" w:rsidRPr="003D273D" w:rsidRDefault="00917112" w:rsidP="009A4F0C">
      <w:pPr>
        <w:pStyle w:val="ConsPlusNormal"/>
        <w:ind w:firstLine="540"/>
        <w:jc w:val="both"/>
        <w:rPr>
          <w:rFonts w:ascii="Arial" w:hAnsi="Arial" w:cs="Arial"/>
          <w:sz w:val="24"/>
          <w:szCs w:val="24"/>
        </w:rPr>
      </w:pPr>
      <w:r w:rsidRPr="0063757E">
        <w:rPr>
          <w:rFonts w:ascii="Times New Roman" w:hAnsi="Times New Roman" w:cs="Times New Roman"/>
          <w:sz w:val="24"/>
          <w:szCs w:val="24"/>
        </w:rPr>
        <w:t>3.1.7. Максимальный срок административной процедуры составляет один день.</w:t>
      </w:r>
    </w:p>
    <w:p w:rsidR="00917112" w:rsidRPr="003D273D" w:rsidRDefault="00917112" w:rsidP="009A4F0C">
      <w:pPr>
        <w:pStyle w:val="ConsPlusNormal"/>
        <w:ind w:firstLine="540"/>
        <w:jc w:val="both"/>
        <w:rPr>
          <w:rFonts w:ascii="Arial" w:hAnsi="Arial" w:cs="Arial"/>
          <w:sz w:val="24"/>
          <w:szCs w:val="24"/>
        </w:rPr>
      </w:pPr>
    </w:p>
    <w:p w:rsidR="00917112" w:rsidRPr="001F2FC6" w:rsidRDefault="00917112" w:rsidP="009A4F0C">
      <w:pPr>
        <w:pStyle w:val="ConsPlusNormal"/>
        <w:jc w:val="center"/>
        <w:outlineLvl w:val="1"/>
        <w:rPr>
          <w:rFonts w:ascii="Times New Roman" w:hAnsi="Times New Roman" w:cs="Times New Roman"/>
          <w:sz w:val="24"/>
          <w:szCs w:val="24"/>
        </w:rPr>
      </w:pPr>
      <w:r w:rsidRPr="001F2FC6">
        <w:rPr>
          <w:rFonts w:ascii="Times New Roman" w:hAnsi="Times New Roman" w:cs="Times New Roman"/>
          <w:sz w:val="24"/>
          <w:szCs w:val="24"/>
        </w:rPr>
        <w:t>3.2. Проверка документов на установление наличия</w:t>
      </w:r>
    </w:p>
    <w:p w:rsidR="00917112" w:rsidRPr="001F2FC6" w:rsidRDefault="00917112" w:rsidP="009A4F0C">
      <w:pPr>
        <w:pStyle w:val="ConsPlusNormal"/>
        <w:jc w:val="center"/>
        <w:rPr>
          <w:rFonts w:ascii="Times New Roman" w:hAnsi="Times New Roman" w:cs="Times New Roman"/>
          <w:sz w:val="24"/>
          <w:szCs w:val="24"/>
        </w:rPr>
      </w:pPr>
      <w:r w:rsidRPr="001F2FC6">
        <w:rPr>
          <w:rFonts w:ascii="Times New Roman" w:hAnsi="Times New Roman" w:cs="Times New Roman"/>
          <w:sz w:val="24"/>
          <w:szCs w:val="24"/>
        </w:rPr>
        <w:t>(отсутствия) права на получение муниципальной услуги</w:t>
      </w:r>
    </w:p>
    <w:p w:rsidR="00917112" w:rsidRPr="001F2FC6" w:rsidRDefault="00917112" w:rsidP="009A4F0C">
      <w:pPr>
        <w:pStyle w:val="ConsPlusNormal"/>
        <w:ind w:firstLine="540"/>
        <w:jc w:val="both"/>
        <w:rPr>
          <w:rFonts w:ascii="Times New Roman" w:hAnsi="Times New Roman" w:cs="Times New Roman"/>
          <w:sz w:val="24"/>
          <w:szCs w:val="24"/>
        </w:rPr>
      </w:pPr>
    </w:p>
    <w:p w:rsidR="00917112" w:rsidRPr="001F2FC6" w:rsidRDefault="00917112" w:rsidP="009A4F0C">
      <w:pPr>
        <w:pStyle w:val="ConsPlusNormal"/>
        <w:ind w:firstLine="540"/>
        <w:jc w:val="both"/>
        <w:rPr>
          <w:rFonts w:ascii="Times New Roman" w:hAnsi="Times New Roman" w:cs="Times New Roman"/>
          <w:sz w:val="24"/>
          <w:szCs w:val="24"/>
        </w:rPr>
      </w:pPr>
      <w:r w:rsidRPr="001F2FC6">
        <w:rPr>
          <w:rFonts w:ascii="Times New Roman" w:hAnsi="Times New Roman" w:cs="Times New Roman"/>
          <w:sz w:val="24"/>
          <w:szCs w:val="24"/>
        </w:rPr>
        <w:t xml:space="preserve">3.2.1 Основанием для проверки документов заявителя на установление наличия (отсутствия) права на получение муниципальной услуги является поступление заявления и документов специалисту </w:t>
      </w:r>
      <w:r w:rsidR="007D36F9" w:rsidRPr="001F2FC6">
        <w:rPr>
          <w:rFonts w:ascii="Times New Roman" w:hAnsi="Times New Roman" w:cs="Times New Roman"/>
          <w:sz w:val="24"/>
          <w:szCs w:val="24"/>
        </w:rPr>
        <w:t>администрации</w:t>
      </w:r>
      <w:r w:rsidRPr="001F2FC6">
        <w:rPr>
          <w:rFonts w:ascii="Times New Roman" w:hAnsi="Times New Roman" w:cs="Times New Roman"/>
          <w:sz w:val="24"/>
          <w:szCs w:val="24"/>
        </w:rPr>
        <w:t>.</w:t>
      </w:r>
    </w:p>
    <w:p w:rsidR="00917112" w:rsidRPr="001F2FC6" w:rsidRDefault="00917112" w:rsidP="009A4F0C">
      <w:pPr>
        <w:pStyle w:val="ConsPlusNormal"/>
        <w:ind w:firstLine="540"/>
        <w:jc w:val="both"/>
        <w:rPr>
          <w:rFonts w:ascii="Times New Roman" w:hAnsi="Times New Roman" w:cs="Times New Roman"/>
          <w:sz w:val="24"/>
          <w:szCs w:val="24"/>
        </w:rPr>
      </w:pPr>
      <w:r w:rsidRPr="001F2FC6">
        <w:rPr>
          <w:rFonts w:ascii="Times New Roman" w:hAnsi="Times New Roman" w:cs="Times New Roman"/>
          <w:sz w:val="24"/>
          <w:szCs w:val="24"/>
        </w:rPr>
        <w:t>3.2.2. Специалист в течение пяти дней осуществляет следующие действия:</w:t>
      </w:r>
    </w:p>
    <w:p w:rsidR="00917112" w:rsidRPr="001F2FC6" w:rsidRDefault="00917112" w:rsidP="009A4F0C">
      <w:pPr>
        <w:pStyle w:val="ConsPlusNormal"/>
        <w:ind w:firstLine="540"/>
        <w:jc w:val="both"/>
        <w:rPr>
          <w:rFonts w:ascii="Times New Roman" w:hAnsi="Times New Roman" w:cs="Times New Roman"/>
          <w:sz w:val="24"/>
          <w:szCs w:val="24"/>
        </w:rPr>
      </w:pPr>
      <w:r w:rsidRPr="001F2FC6">
        <w:rPr>
          <w:rFonts w:ascii="Times New Roman" w:hAnsi="Times New Roman" w:cs="Times New Roman"/>
          <w:sz w:val="24"/>
          <w:szCs w:val="24"/>
        </w:rPr>
        <w:t>внесение сведения о поступившем заявлении в электронную базу данных;</w:t>
      </w:r>
    </w:p>
    <w:p w:rsidR="00917112" w:rsidRPr="001F2FC6" w:rsidRDefault="00917112" w:rsidP="009A4F0C">
      <w:pPr>
        <w:pStyle w:val="ConsPlusNormal"/>
        <w:ind w:firstLine="540"/>
        <w:jc w:val="both"/>
        <w:rPr>
          <w:rFonts w:ascii="Times New Roman" w:hAnsi="Times New Roman" w:cs="Times New Roman"/>
          <w:sz w:val="24"/>
          <w:szCs w:val="24"/>
        </w:rPr>
      </w:pPr>
      <w:r w:rsidRPr="001F2FC6">
        <w:rPr>
          <w:rFonts w:ascii="Times New Roman" w:hAnsi="Times New Roman" w:cs="Times New Roman"/>
          <w:sz w:val="24"/>
          <w:szCs w:val="24"/>
        </w:rPr>
        <w:t xml:space="preserve">проверку заявления и документов на предмет соответствия требованиям действующего законодательства и муниципальных правовых актов </w:t>
      </w:r>
      <w:proofErr w:type="spellStart"/>
      <w:r w:rsidR="00B5656A" w:rsidRPr="001F2FC6">
        <w:rPr>
          <w:rFonts w:ascii="Times New Roman" w:hAnsi="Times New Roman" w:cs="Times New Roman"/>
          <w:sz w:val="24"/>
          <w:szCs w:val="24"/>
        </w:rPr>
        <w:t>Кандауровского</w:t>
      </w:r>
      <w:proofErr w:type="spellEnd"/>
      <w:r w:rsidR="00B5656A" w:rsidRPr="001F2FC6">
        <w:rPr>
          <w:rFonts w:ascii="Times New Roman" w:hAnsi="Times New Roman" w:cs="Times New Roman"/>
          <w:sz w:val="24"/>
          <w:szCs w:val="24"/>
        </w:rPr>
        <w:t xml:space="preserve"> сельсовета</w:t>
      </w:r>
      <w:r w:rsidRPr="001F2FC6">
        <w:rPr>
          <w:rFonts w:ascii="Times New Roman" w:hAnsi="Times New Roman" w:cs="Times New Roman"/>
          <w:sz w:val="24"/>
          <w:szCs w:val="24"/>
        </w:rPr>
        <w:t>;</w:t>
      </w:r>
    </w:p>
    <w:p w:rsidR="001F2FC6" w:rsidRPr="001F2FC6" w:rsidRDefault="001F2FC6" w:rsidP="009A4F0C">
      <w:pPr>
        <w:widowControl w:val="0"/>
        <w:autoSpaceDE w:val="0"/>
        <w:autoSpaceDN w:val="0"/>
        <w:adjustRightInd w:val="0"/>
        <w:spacing w:line="312" w:lineRule="exact"/>
        <w:rPr>
          <w:rFonts w:ascii="Times New Roman" w:hAnsi="Times New Roman" w:cs="Times New Roman"/>
          <w:sz w:val="24"/>
          <w:szCs w:val="24"/>
        </w:rPr>
      </w:pPr>
      <w:r w:rsidRPr="001F2FC6">
        <w:rPr>
          <w:rFonts w:ascii="Times New Roman" w:hAnsi="Times New Roman" w:cs="Times New Roman"/>
          <w:sz w:val="24"/>
          <w:szCs w:val="24"/>
        </w:rPr>
        <w:t>3.3. Формирование и направление межведомственных запросов.</w:t>
      </w:r>
    </w:p>
    <w:p w:rsidR="001F2FC6" w:rsidRPr="001F2FC6" w:rsidRDefault="001F2FC6" w:rsidP="009A4F0C">
      <w:pPr>
        <w:tabs>
          <w:tab w:val="left" w:pos="0"/>
        </w:tabs>
        <w:autoSpaceDE w:val="0"/>
        <w:autoSpaceDN w:val="0"/>
        <w:adjustRightInd w:val="0"/>
        <w:spacing w:line="20" w:lineRule="atLeast"/>
        <w:ind w:firstLine="720"/>
        <w:rPr>
          <w:rFonts w:ascii="Times New Roman" w:hAnsi="Times New Roman" w:cs="Times New Roman"/>
          <w:sz w:val="24"/>
          <w:szCs w:val="24"/>
        </w:rPr>
      </w:pPr>
      <w:r w:rsidRPr="001F2FC6">
        <w:rPr>
          <w:rFonts w:ascii="Times New Roman" w:hAnsi="Times New Roman" w:cs="Times New Roman"/>
          <w:sz w:val="24"/>
          <w:szCs w:val="24"/>
        </w:rPr>
        <w:lastRenderedPageBreak/>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1F2FC6" w:rsidRPr="00935B8B" w:rsidRDefault="001F2FC6" w:rsidP="009A4F0C">
      <w:pPr>
        <w:widowControl w:val="0"/>
        <w:autoSpaceDE w:val="0"/>
        <w:autoSpaceDN w:val="0"/>
        <w:adjustRightInd w:val="0"/>
        <w:spacing w:line="312" w:lineRule="exact"/>
        <w:rPr>
          <w:rFonts w:ascii="Times New Roman" w:hAnsi="Times New Roman" w:cs="Times New Roman"/>
          <w:sz w:val="24"/>
          <w:szCs w:val="24"/>
        </w:rPr>
      </w:pPr>
      <w:proofErr w:type="gramStart"/>
      <w:r w:rsidRPr="00935B8B">
        <w:rPr>
          <w:rFonts w:ascii="Times New Roman" w:hAnsi="Times New Roman" w:cs="Times New Roman"/>
          <w:sz w:val="24"/>
          <w:szCs w:val="24"/>
        </w:rPr>
        <w:t xml:space="preserve">В случаях, предусмотренных перечнем документов, подтверждающих право заявителя на приобретение земельного участка в </w:t>
      </w:r>
      <w:r w:rsidR="008B7D32">
        <w:rPr>
          <w:rFonts w:ascii="Times New Roman" w:hAnsi="Times New Roman" w:cs="Times New Roman"/>
          <w:sz w:val="24"/>
          <w:szCs w:val="24"/>
        </w:rPr>
        <w:t>аренду или в собственность за плату</w:t>
      </w:r>
      <w:r w:rsidRPr="00935B8B">
        <w:rPr>
          <w:rFonts w:ascii="Times New Roman" w:hAnsi="Times New Roman" w:cs="Times New Roman"/>
          <w:sz w:val="24"/>
          <w:szCs w:val="24"/>
        </w:rPr>
        <w:t>, утвержденным приказом Мин</w:t>
      </w:r>
      <w:r w:rsidR="00935B8B" w:rsidRPr="00935B8B">
        <w:rPr>
          <w:rFonts w:ascii="Times New Roman" w:hAnsi="Times New Roman" w:cs="Times New Roman"/>
          <w:sz w:val="24"/>
          <w:szCs w:val="24"/>
        </w:rPr>
        <w:t xml:space="preserve">истерства экономического развития Российской Федерации от 12.01.2015г. № </w:t>
      </w:r>
      <w:r w:rsidRPr="00935B8B">
        <w:rPr>
          <w:rFonts w:ascii="Times New Roman" w:hAnsi="Times New Roman" w:cs="Times New Roman"/>
          <w:sz w:val="24"/>
          <w:szCs w:val="24"/>
        </w:rPr>
        <w:t xml:space="preserve">1, </w:t>
      </w:r>
      <w:r w:rsidR="00935B8B" w:rsidRPr="00935B8B">
        <w:rPr>
          <w:rFonts w:ascii="Times New Roman" w:hAnsi="Times New Roman" w:cs="Times New Roman"/>
          <w:sz w:val="24"/>
          <w:szCs w:val="24"/>
        </w:rPr>
        <w:t>специалист</w:t>
      </w:r>
      <w:r w:rsidRPr="00935B8B">
        <w:rPr>
          <w:rFonts w:ascii="Times New Roman" w:hAnsi="Times New Roman" w:cs="Times New Roman"/>
          <w:sz w:val="24"/>
          <w:szCs w:val="24"/>
        </w:rPr>
        <w:t>, ответственный за направление межведомственных запросов, в течение 1 (одного) рабочего дня формирует в ведомственной системе соответствующие межведомственные запросы в электронной форме.</w:t>
      </w:r>
      <w:proofErr w:type="gramEnd"/>
    </w:p>
    <w:p w:rsidR="001F2FC6" w:rsidRPr="00935B8B" w:rsidRDefault="001F2FC6" w:rsidP="009A4F0C">
      <w:pPr>
        <w:widowControl w:val="0"/>
        <w:autoSpaceDE w:val="0"/>
        <w:autoSpaceDN w:val="0"/>
        <w:adjustRightInd w:val="0"/>
        <w:spacing w:line="312" w:lineRule="exact"/>
        <w:rPr>
          <w:rFonts w:ascii="Times New Roman" w:hAnsi="Times New Roman" w:cs="Times New Roman"/>
          <w:sz w:val="24"/>
          <w:szCs w:val="24"/>
        </w:rPr>
      </w:pPr>
      <w:r w:rsidRPr="00935B8B">
        <w:rPr>
          <w:rFonts w:ascii="Times New Roman" w:hAnsi="Times New Roman" w:cs="Times New Roman"/>
          <w:sz w:val="24"/>
          <w:szCs w:val="24"/>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1F2FC6" w:rsidRPr="00935B8B" w:rsidRDefault="001F2FC6" w:rsidP="009A4F0C">
      <w:pPr>
        <w:widowControl w:val="0"/>
        <w:autoSpaceDE w:val="0"/>
        <w:autoSpaceDN w:val="0"/>
        <w:adjustRightInd w:val="0"/>
        <w:spacing w:line="312" w:lineRule="exact"/>
        <w:rPr>
          <w:rFonts w:ascii="Times New Roman" w:hAnsi="Times New Roman" w:cs="Times New Roman"/>
          <w:sz w:val="24"/>
          <w:szCs w:val="24"/>
        </w:rPr>
      </w:pPr>
      <w:r w:rsidRPr="00935B8B">
        <w:rPr>
          <w:rFonts w:ascii="Times New Roman" w:hAnsi="Times New Roman" w:cs="Times New Roman"/>
          <w:sz w:val="24"/>
          <w:szCs w:val="24"/>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1F2FC6" w:rsidRPr="00462094" w:rsidRDefault="001F2FC6" w:rsidP="009A4F0C">
      <w:pPr>
        <w:pStyle w:val="a9"/>
        <w:spacing w:before="0" w:beforeAutospacing="0" w:after="0" w:afterAutospacing="0"/>
        <w:ind w:firstLine="709"/>
        <w:jc w:val="both"/>
      </w:pPr>
      <w:r w:rsidRPr="00462094">
        <w:t>3.4. Рассмотрение документов.</w:t>
      </w:r>
    </w:p>
    <w:p w:rsidR="001F2FC6" w:rsidRPr="00935B8B" w:rsidRDefault="00935B8B" w:rsidP="009A4F0C">
      <w:pPr>
        <w:pStyle w:val="a9"/>
        <w:spacing w:before="0" w:beforeAutospacing="0" w:after="0" w:afterAutospacing="0"/>
        <w:ind w:firstLine="709"/>
        <w:jc w:val="both"/>
      </w:pPr>
      <w:r>
        <w:t xml:space="preserve">3.4.1. </w:t>
      </w:r>
      <w:r w:rsidR="001F2FC6" w:rsidRPr="00935B8B">
        <w:t xml:space="preserve">Основанием для начала административной процедуры является поступление пакета документов </w:t>
      </w:r>
      <w:r w:rsidRPr="00935B8B">
        <w:t>специалисту</w:t>
      </w:r>
      <w:r w:rsidR="001F2FC6" w:rsidRPr="00935B8B">
        <w:t xml:space="preserve"> администрации, ответственно</w:t>
      </w:r>
      <w:r w:rsidRPr="00935B8B">
        <w:t>му</w:t>
      </w:r>
      <w:r w:rsidR="001F2FC6" w:rsidRPr="00935B8B">
        <w:t xml:space="preserve"> за предоставление муниципальной услуги (далее – ответственный исполнитель). </w:t>
      </w:r>
    </w:p>
    <w:p w:rsidR="00935B8B" w:rsidRPr="00AC02DE" w:rsidRDefault="00935B8B" w:rsidP="009A4F0C">
      <w:pPr>
        <w:pStyle w:val="a9"/>
        <w:spacing w:before="0" w:beforeAutospacing="0" w:after="0" w:afterAutospacing="0"/>
        <w:ind w:firstLine="709"/>
        <w:jc w:val="both"/>
      </w:pPr>
      <w:r w:rsidRPr="00AC02DE">
        <w:t>3.4.2. По результатам рассмотрения и проверки документов ответственный исполнитель совершает одно из следующих действий:</w:t>
      </w:r>
    </w:p>
    <w:p w:rsidR="00935B8B" w:rsidRPr="00AC02DE" w:rsidRDefault="00935B8B" w:rsidP="009A4F0C">
      <w:pPr>
        <w:pStyle w:val="a9"/>
        <w:spacing w:before="0" w:beforeAutospacing="0" w:after="0" w:afterAutospacing="0"/>
        <w:ind w:firstLine="709"/>
        <w:jc w:val="both"/>
      </w:pPr>
      <w:r w:rsidRPr="00AC02DE">
        <w:t>1) осуществляет подготовку проекта Постановления, если не требуется образование земельного участка или уточнение его границ;</w:t>
      </w:r>
    </w:p>
    <w:p w:rsidR="00935B8B" w:rsidRDefault="00935B8B" w:rsidP="009A4F0C">
      <w:pPr>
        <w:pStyle w:val="a9"/>
        <w:spacing w:before="0" w:beforeAutospacing="0" w:after="0" w:afterAutospacing="0"/>
        <w:ind w:firstLine="709"/>
        <w:jc w:val="both"/>
      </w:pPr>
      <w:r w:rsidRPr="00AC02DE">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F86AA4" w:rsidRPr="00AC02DE" w:rsidRDefault="00F86AA4" w:rsidP="009A4F0C">
      <w:pPr>
        <w:pStyle w:val="a9"/>
        <w:spacing w:before="0" w:beforeAutospacing="0" w:after="0" w:afterAutospacing="0"/>
        <w:ind w:firstLine="709"/>
        <w:jc w:val="both"/>
      </w:pPr>
      <w:r>
        <w:t xml:space="preserve">В постановлении о предоставлении земельного участка в </w:t>
      </w:r>
      <w:r w:rsidR="008B7D32">
        <w:t xml:space="preserve">аренду или в собственность за плату </w:t>
      </w:r>
      <w:r>
        <w:t>указывается кадастровый номер земельного участка, а также: наименование</w:t>
      </w:r>
      <w:r w:rsidR="00840643">
        <w:t xml:space="preserve"> </w:t>
      </w:r>
      <w:r w:rsidR="00840643" w:rsidRPr="008A5D1E">
        <w:t>организации, государственный регистрационный номер записи о государственной регистрации юридического лица в едином государственном реестре юридических лиц</w:t>
      </w:r>
      <w:r w:rsidR="00840643">
        <w:t>.</w:t>
      </w:r>
    </w:p>
    <w:p w:rsidR="00F86AA4" w:rsidRPr="00272309" w:rsidRDefault="00F86AA4" w:rsidP="009A4F0C">
      <w:pPr>
        <w:pStyle w:val="a9"/>
        <w:spacing w:before="0" w:beforeAutospacing="0" w:after="0" w:afterAutospacing="0"/>
        <w:ind w:firstLine="709"/>
        <w:jc w:val="both"/>
      </w:pPr>
      <w:r>
        <w:t xml:space="preserve">3.5. </w:t>
      </w:r>
      <w:r w:rsidRPr="00272309">
        <w:t>Принятие решения и направление заявителю результата предоставления муниципальной услуги.</w:t>
      </w:r>
    </w:p>
    <w:p w:rsidR="00F86AA4" w:rsidRPr="00272309" w:rsidRDefault="00F86AA4" w:rsidP="009A4F0C">
      <w:pPr>
        <w:pStyle w:val="a9"/>
        <w:spacing w:before="0" w:beforeAutospacing="0" w:after="0" w:afterAutospacing="0"/>
        <w:ind w:firstLine="709"/>
        <w:jc w:val="both"/>
      </w:pPr>
      <w:r w:rsidRPr="00272309">
        <w:t xml:space="preserve">3.5.1. Основанием для начала административной процедуры является поступление Главе на подпись согласованного в установленном порядке проекта Постановления или проекта решения об отказе. </w:t>
      </w:r>
    </w:p>
    <w:p w:rsidR="00917112" w:rsidRPr="00F86AA4" w:rsidRDefault="00F86AA4" w:rsidP="009A4F0C">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Глава рассматривает представленные документы и подписывает проект Постановления или проект решения об отказ</w:t>
      </w:r>
      <w:r>
        <w:rPr>
          <w:rFonts w:ascii="Times New Roman" w:hAnsi="Times New Roman" w:cs="Times New Roman"/>
          <w:sz w:val="24"/>
          <w:szCs w:val="24"/>
        </w:rPr>
        <w:t>е.</w:t>
      </w:r>
    </w:p>
    <w:p w:rsidR="00917112" w:rsidRPr="003D273D" w:rsidRDefault="00917112" w:rsidP="009A4F0C">
      <w:pPr>
        <w:pStyle w:val="ConsPlusNormal"/>
        <w:ind w:firstLine="540"/>
        <w:jc w:val="both"/>
        <w:rPr>
          <w:rFonts w:ascii="Arial" w:hAnsi="Arial" w:cs="Arial"/>
          <w:sz w:val="24"/>
          <w:szCs w:val="24"/>
        </w:rPr>
      </w:pPr>
      <w:bookmarkStart w:id="5" w:name="Par186"/>
      <w:bookmarkEnd w:id="5"/>
    </w:p>
    <w:p w:rsidR="00502576" w:rsidRPr="00F86AA4" w:rsidRDefault="00502576" w:rsidP="009A4F0C">
      <w:pPr>
        <w:widowControl w:val="0"/>
        <w:autoSpaceDE w:val="0"/>
        <w:autoSpaceDN w:val="0"/>
        <w:adjustRightInd w:val="0"/>
        <w:jc w:val="center"/>
        <w:outlineLvl w:val="0"/>
        <w:rPr>
          <w:rFonts w:ascii="Times New Roman" w:hAnsi="Times New Roman" w:cs="Times New Roman"/>
          <w:sz w:val="24"/>
          <w:szCs w:val="24"/>
        </w:rPr>
      </w:pPr>
      <w:r w:rsidRPr="00F86AA4">
        <w:rPr>
          <w:rFonts w:ascii="Times New Roman" w:hAnsi="Times New Roman" w:cs="Times New Roman"/>
          <w:sz w:val="24"/>
          <w:szCs w:val="24"/>
        </w:rPr>
        <w:t xml:space="preserve">4. Формы </w:t>
      </w:r>
      <w:proofErr w:type="gramStart"/>
      <w:r w:rsidRPr="00F86AA4">
        <w:rPr>
          <w:rFonts w:ascii="Times New Roman" w:hAnsi="Times New Roman" w:cs="Times New Roman"/>
          <w:sz w:val="24"/>
          <w:szCs w:val="24"/>
        </w:rPr>
        <w:t>контроля за</w:t>
      </w:r>
      <w:proofErr w:type="gramEnd"/>
      <w:r w:rsidRPr="00F86AA4">
        <w:rPr>
          <w:rFonts w:ascii="Times New Roman" w:hAnsi="Times New Roman" w:cs="Times New Roman"/>
          <w:sz w:val="24"/>
          <w:szCs w:val="24"/>
        </w:rPr>
        <w:t xml:space="preserve"> исполнением</w:t>
      </w:r>
    </w:p>
    <w:p w:rsidR="00502576" w:rsidRPr="00F86AA4" w:rsidRDefault="00502576" w:rsidP="009A4F0C">
      <w:pPr>
        <w:widowControl w:val="0"/>
        <w:autoSpaceDE w:val="0"/>
        <w:autoSpaceDN w:val="0"/>
        <w:adjustRightInd w:val="0"/>
        <w:jc w:val="center"/>
        <w:rPr>
          <w:rFonts w:ascii="Times New Roman" w:hAnsi="Times New Roman" w:cs="Times New Roman"/>
          <w:sz w:val="24"/>
          <w:szCs w:val="24"/>
        </w:rPr>
      </w:pPr>
      <w:r w:rsidRPr="00F86AA4">
        <w:rPr>
          <w:rFonts w:ascii="Times New Roman" w:hAnsi="Times New Roman" w:cs="Times New Roman"/>
          <w:sz w:val="24"/>
          <w:szCs w:val="24"/>
        </w:rPr>
        <w:t>административного регламента</w:t>
      </w:r>
    </w:p>
    <w:p w:rsidR="00502576" w:rsidRPr="00F86AA4" w:rsidRDefault="00502576" w:rsidP="009A4F0C">
      <w:pPr>
        <w:widowControl w:val="0"/>
        <w:autoSpaceDE w:val="0"/>
        <w:autoSpaceDN w:val="0"/>
        <w:adjustRightInd w:val="0"/>
        <w:ind w:firstLine="540"/>
        <w:rPr>
          <w:rFonts w:ascii="Times New Roman" w:hAnsi="Times New Roman" w:cs="Times New Roman"/>
          <w:sz w:val="24"/>
          <w:szCs w:val="24"/>
        </w:rPr>
      </w:pPr>
    </w:p>
    <w:p w:rsidR="00502576" w:rsidRPr="00F86AA4" w:rsidRDefault="00502576" w:rsidP="009A4F0C">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4.1. </w:t>
      </w:r>
      <w:proofErr w:type="gramStart"/>
      <w:r w:rsidRPr="00F86AA4">
        <w:rPr>
          <w:rFonts w:ascii="Times New Roman" w:hAnsi="Times New Roman" w:cs="Times New Roman"/>
          <w:sz w:val="24"/>
          <w:szCs w:val="24"/>
        </w:rPr>
        <w:t>Контроль за</w:t>
      </w:r>
      <w:proofErr w:type="gramEnd"/>
      <w:r w:rsidRPr="00F86AA4">
        <w:rPr>
          <w:rFonts w:ascii="Times New Roman" w:hAnsi="Times New Roman" w:cs="Times New Roman"/>
          <w:sz w:val="24"/>
          <w:szCs w:val="24"/>
        </w:rPr>
        <w:t xml:space="preserve"> предоставлением муниципальной услуги осуществляется в форме текущего контроля за соблюдением и исполнением специалистами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последовательности административных действий, определенных административными процедурами по предоставлению муниципальной услуги, плановых и внеплановых проверок полноты и качества предоставления муниципальной услуги.</w:t>
      </w:r>
    </w:p>
    <w:p w:rsidR="00502576" w:rsidRPr="00F86AA4" w:rsidRDefault="00502576" w:rsidP="009A4F0C">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 xml:space="preserve">4.2. Текущий </w:t>
      </w:r>
      <w:proofErr w:type="gramStart"/>
      <w:r w:rsidRPr="00F86AA4">
        <w:rPr>
          <w:rFonts w:ascii="Times New Roman" w:hAnsi="Times New Roman" w:cs="Times New Roman"/>
          <w:sz w:val="24"/>
          <w:szCs w:val="24"/>
        </w:rPr>
        <w:t>контроль за</w:t>
      </w:r>
      <w:proofErr w:type="gramEnd"/>
      <w:r w:rsidRPr="00F86AA4">
        <w:rPr>
          <w:rFonts w:ascii="Times New Roman" w:hAnsi="Times New Roman" w:cs="Times New Roman"/>
          <w:sz w:val="24"/>
          <w:szCs w:val="24"/>
        </w:rPr>
        <w:t xml:space="preserve"> соблюдением и исполнением специалистами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последовательности административных действий, определенных административными процедурами по предоставлению муниципальной услуги, осуществляется, заместителем главы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w:t>
      </w:r>
    </w:p>
    <w:p w:rsidR="00502576" w:rsidRPr="00F86AA4" w:rsidRDefault="00502576" w:rsidP="009A4F0C">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lastRenderedPageBreak/>
        <w:t>4.3. </w:t>
      </w:r>
      <w:proofErr w:type="gramStart"/>
      <w:r w:rsidRPr="00F86AA4">
        <w:rPr>
          <w:rFonts w:ascii="Times New Roman" w:hAnsi="Times New Roman" w:cs="Times New Roman"/>
          <w:sz w:val="24"/>
          <w:szCs w:val="24"/>
        </w:rPr>
        <w:t>Контроль за</w:t>
      </w:r>
      <w:proofErr w:type="gramEnd"/>
      <w:r w:rsidRPr="00F86AA4">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с целью выявления и устранения нарушений прав заявителей, принятие мер по устранению соответствующих нарушений.</w:t>
      </w:r>
    </w:p>
    <w:p w:rsidR="00502576" w:rsidRPr="00F86AA4" w:rsidRDefault="00502576" w:rsidP="009A4F0C">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 xml:space="preserve">4.4. Для проведения проверки полноты и качества предоставления муниципальной услуги создается комиссия, состав которой утверждается распоряжением главы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w:t>
      </w:r>
    </w:p>
    <w:p w:rsidR="00502576" w:rsidRPr="00F86AA4" w:rsidRDefault="00502576" w:rsidP="009A4F0C">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Периодичность проведения проверок носит плановый характер (осуществляется на основании полугодовых или годовых планов работы) и внеплановый характер (по конкретному обращению).</w:t>
      </w:r>
    </w:p>
    <w:p w:rsidR="00502576" w:rsidRPr="00F86AA4" w:rsidRDefault="00502576" w:rsidP="009A4F0C">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Результаты проверки оформляются в виде акта, в котором отмечаются выявленные недостатки и указываются предложения об их устранении. Акт подписывается всеми членами комиссии.</w:t>
      </w:r>
    </w:p>
    <w:p w:rsidR="00502576" w:rsidRPr="00F86AA4" w:rsidRDefault="00502576" w:rsidP="009A4F0C">
      <w:pPr>
        <w:widowControl w:val="0"/>
        <w:autoSpaceDE w:val="0"/>
        <w:autoSpaceDN w:val="0"/>
        <w:adjustRightInd w:val="0"/>
        <w:rPr>
          <w:rFonts w:ascii="Times New Roman" w:hAnsi="Times New Roman" w:cs="Times New Roman"/>
          <w:sz w:val="24"/>
          <w:szCs w:val="24"/>
        </w:rPr>
      </w:pPr>
      <w:r w:rsidRPr="00F86AA4">
        <w:rPr>
          <w:rFonts w:ascii="Times New Roman" w:hAnsi="Times New Roman" w:cs="Times New Roman"/>
          <w:sz w:val="24"/>
          <w:szCs w:val="24"/>
        </w:rPr>
        <w:t>4.5. По результатам контроля, в случае выявления нарушений прав заявителей, виновные лица привлекаются к дисциплинарной ответственности в соответствии с законодательством Российской Федерации.</w:t>
      </w:r>
    </w:p>
    <w:p w:rsidR="00502576" w:rsidRPr="00F86AA4" w:rsidRDefault="00502576" w:rsidP="009A4F0C">
      <w:pPr>
        <w:widowControl w:val="0"/>
        <w:autoSpaceDE w:val="0"/>
        <w:autoSpaceDN w:val="0"/>
        <w:adjustRightInd w:val="0"/>
        <w:ind w:firstLine="540"/>
        <w:rPr>
          <w:rFonts w:ascii="Times New Roman" w:hAnsi="Times New Roman" w:cs="Times New Roman"/>
          <w:sz w:val="24"/>
          <w:szCs w:val="24"/>
        </w:rPr>
      </w:pPr>
    </w:p>
    <w:p w:rsidR="00502576" w:rsidRPr="00F86AA4" w:rsidRDefault="00502576" w:rsidP="009A4F0C">
      <w:pPr>
        <w:pStyle w:val="ConsPlusNormal"/>
        <w:jc w:val="center"/>
        <w:outlineLvl w:val="0"/>
        <w:rPr>
          <w:rFonts w:ascii="Times New Roman" w:hAnsi="Times New Roman" w:cs="Times New Roman"/>
          <w:sz w:val="24"/>
          <w:szCs w:val="24"/>
        </w:rPr>
      </w:pPr>
      <w:r w:rsidRPr="00F86AA4">
        <w:rPr>
          <w:rFonts w:ascii="Times New Roman" w:hAnsi="Times New Roman" w:cs="Times New Roman"/>
          <w:sz w:val="24"/>
          <w:szCs w:val="24"/>
        </w:rPr>
        <w:t>5.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2576" w:rsidRPr="00F86AA4" w:rsidRDefault="00502576" w:rsidP="009A4F0C">
      <w:pPr>
        <w:widowControl w:val="0"/>
        <w:autoSpaceDE w:val="0"/>
        <w:autoSpaceDN w:val="0"/>
        <w:adjustRightInd w:val="0"/>
        <w:jc w:val="center"/>
        <w:outlineLvl w:val="0"/>
        <w:rPr>
          <w:rFonts w:ascii="Times New Roman" w:hAnsi="Times New Roman" w:cs="Times New Roman"/>
          <w:sz w:val="24"/>
          <w:szCs w:val="24"/>
        </w:rPr>
      </w:pPr>
    </w:p>
    <w:p w:rsidR="00502576" w:rsidRPr="00F86AA4" w:rsidRDefault="00502576" w:rsidP="009A4F0C">
      <w:pPr>
        <w:widowControl w:val="0"/>
        <w:tabs>
          <w:tab w:val="left" w:pos="0"/>
        </w:tabs>
        <w:autoSpaceDE w:val="0"/>
        <w:autoSpaceDN w:val="0"/>
        <w:adjustRightInd w:val="0"/>
        <w:ind w:right="-1"/>
        <w:rPr>
          <w:rFonts w:ascii="Times New Roman" w:hAnsi="Times New Roman" w:cs="Times New Roman"/>
          <w:sz w:val="24"/>
          <w:szCs w:val="24"/>
        </w:rPr>
      </w:pPr>
      <w:r w:rsidRPr="00F86AA4">
        <w:rPr>
          <w:rFonts w:ascii="Times New Roman" w:hAnsi="Times New Roman" w:cs="Times New Roman"/>
          <w:sz w:val="24"/>
          <w:szCs w:val="24"/>
        </w:rPr>
        <w:t>5.1. </w:t>
      </w:r>
      <w:proofErr w:type="gramStart"/>
      <w:r w:rsidRPr="00F86AA4">
        <w:rPr>
          <w:rFonts w:ascii="Times New Roman" w:hAnsi="Times New Roman" w:cs="Times New Roman"/>
          <w:sz w:val="24"/>
          <w:szCs w:val="24"/>
        </w:rPr>
        <w:t xml:space="preserve">Заявитель имеет право обжаловать решения и действия (бездействие)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должностного лица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осуществляющего предоставление муниципальной услуги) либо муниципального служащего, принятые (осуществляемые) в ходе предоставления муниципальной услуги, в досудебном (внесудебном) порядке.</w:t>
      </w:r>
      <w:proofErr w:type="gramEnd"/>
    </w:p>
    <w:p w:rsidR="00502576" w:rsidRPr="00F86AA4" w:rsidRDefault="00502576" w:rsidP="009A4F0C">
      <w:pPr>
        <w:widowControl w:val="0"/>
        <w:tabs>
          <w:tab w:val="left" w:pos="0"/>
        </w:tabs>
        <w:autoSpaceDE w:val="0"/>
        <w:autoSpaceDN w:val="0"/>
        <w:adjustRightInd w:val="0"/>
        <w:ind w:right="-1"/>
        <w:rPr>
          <w:rFonts w:ascii="Times New Roman" w:hAnsi="Times New Roman" w:cs="Times New Roman"/>
          <w:sz w:val="24"/>
          <w:szCs w:val="24"/>
        </w:rPr>
      </w:pPr>
      <w:r w:rsidRPr="00F86AA4">
        <w:rPr>
          <w:rFonts w:ascii="Times New Roman" w:hAnsi="Times New Roman" w:cs="Times New Roman"/>
          <w:sz w:val="24"/>
          <w:szCs w:val="24"/>
        </w:rPr>
        <w:t>5.2. Заявитель имеет право обратиться с жалобой, в том числе в следующих случаях:</w:t>
      </w:r>
    </w:p>
    <w:p w:rsidR="00502576" w:rsidRPr="00F86AA4" w:rsidRDefault="00502576" w:rsidP="009A4F0C">
      <w:pPr>
        <w:widowControl w:val="0"/>
        <w:tabs>
          <w:tab w:val="left" w:pos="0"/>
        </w:tabs>
        <w:autoSpaceDE w:val="0"/>
        <w:autoSpaceDN w:val="0"/>
        <w:adjustRightInd w:val="0"/>
        <w:ind w:right="-1"/>
        <w:rPr>
          <w:rFonts w:ascii="Times New Roman" w:hAnsi="Times New Roman" w:cs="Times New Roman"/>
          <w:sz w:val="24"/>
          <w:szCs w:val="24"/>
        </w:rPr>
      </w:pPr>
      <w:r w:rsidRPr="00F86AA4">
        <w:rPr>
          <w:rFonts w:ascii="Times New Roman" w:hAnsi="Times New Roman" w:cs="Times New Roman"/>
          <w:sz w:val="24"/>
          <w:szCs w:val="24"/>
        </w:rPr>
        <w:t>нарушения срока регистрации уведомления заявителя о предоставлении муниципальной услуги;</w:t>
      </w:r>
    </w:p>
    <w:p w:rsidR="00502576" w:rsidRPr="00F86AA4" w:rsidRDefault="00502576" w:rsidP="009A4F0C">
      <w:pPr>
        <w:widowControl w:val="0"/>
        <w:tabs>
          <w:tab w:val="left" w:pos="0"/>
        </w:tabs>
        <w:autoSpaceDE w:val="0"/>
        <w:autoSpaceDN w:val="0"/>
        <w:adjustRightInd w:val="0"/>
        <w:ind w:right="-1"/>
        <w:rPr>
          <w:rFonts w:ascii="Times New Roman" w:hAnsi="Times New Roman" w:cs="Times New Roman"/>
          <w:sz w:val="24"/>
          <w:szCs w:val="24"/>
        </w:rPr>
      </w:pPr>
      <w:r w:rsidRPr="00F86AA4">
        <w:rPr>
          <w:rFonts w:ascii="Times New Roman" w:hAnsi="Times New Roman" w:cs="Times New Roman"/>
          <w:sz w:val="24"/>
          <w:szCs w:val="24"/>
        </w:rPr>
        <w:t>нарушения срока предоставления муниципальной услуги;</w:t>
      </w:r>
    </w:p>
    <w:p w:rsidR="00502576" w:rsidRPr="00F86AA4" w:rsidRDefault="00502576" w:rsidP="009A4F0C">
      <w:pPr>
        <w:widowControl w:val="0"/>
        <w:tabs>
          <w:tab w:val="left" w:pos="0"/>
        </w:tabs>
        <w:autoSpaceDE w:val="0"/>
        <w:autoSpaceDN w:val="0"/>
        <w:adjustRightInd w:val="0"/>
        <w:ind w:right="-1"/>
        <w:rPr>
          <w:rFonts w:ascii="Times New Roman" w:hAnsi="Times New Roman" w:cs="Times New Roman"/>
          <w:sz w:val="24"/>
          <w:szCs w:val="24"/>
        </w:rPr>
      </w:pPr>
      <w:r w:rsidRPr="00F86AA4">
        <w:rPr>
          <w:rFonts w:ascii="Times New Roman" w:hAnsi="Times New Roman" w:cs="Times New Roman"/>
          <w:sz w:val="24"/>
          <w:szCs w:val="24"/>
        </w:rPr>
        <w:t xml:space="preserve">требования у заявителя документов, не предусмотренных нормативными правовыми актами Российской Федерации, Новосибирской области, муниципальными правовыми актами органа местного самоуправления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w:t>
      </w:r>
      <w:proofErr w:type="spellStart"/>
      <w:r w:rsidRPr="00F86AA4">
        <w:rPr>
          <w:rFonts w:ascii="Times New Roman" w:hAnsi="Times New Roman" w:cs="Times New Roman"/>
          <w:sz w:val="24"/>
          <w:szCs w:val="24"/>
        </w:rPr>
        <w:t>Колыванского</w:t>
      </w:r>
      <w:proofErr w:type="spellEnd"/>
      <w:r w:rsidRPr="00F86AA4">
        <w:rPr>
          <w:rFonts w:ascii="Times New Roman" w:hAnsi="Times New Roman" w:cs="Times New Roman"/>
          <w:sz w:val="24"/>
          <w:szCs w:val="24"/>
        </w:rPr>
        <w:t xml:space="preserve"> района Новосибирской области;</w:t>
      </w:r>
    </w:p>
    <w:p w:rsidR="00502576" w:rsidRPr="00F86AA4" w:rsidRDefault="00502576" w:rsidP="009A4F0C">
      <w:pPr>
        <w:widowControl w:val="0"/>
        <w:tabs>
          <w:tab w:val="left" w:pos="0"/>
        </w:tabs>
        <w:autoSpaceDE w:val="0"/>
        <w:autoSpaceDN w:val="0"/>
        <w:adjustRightInd w:val="0"/>
        <w:ind w:right="-1"/>
        <w:rPr>
          <w:rFonts w:ascii="Times New Roman" w:hAnsi="Times New Roman" w:cs="Times New Roman"/>
          <w:sz w:val="24"/>
          <w:szCs w:val="24"/>
        </w:rPr>
      </w:pPr>
      <w:r w:rsidRPr="00F86AA4">
        <w:rPr>
          <w:rFonts w:ascii="Times New Roman" w:hAnsi="Times New Roman" w:cs="Times New Roman"/>
          <w:sz w:val="24"/>
          <w:szCs w:val="24"/>
        </w:rPr>
        <w:t xml:space="preserve">отказа в приеме документов, представление которых предусмотрено нормативными правовыми актами Российской Федерации, Новосибирской области, муниципальными правовыми актами органа местного самоуправления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w:t>
      </w:r>
      <w:proofErr w:type="spellStart"/>
      <w:r w:rsidRPr="00F86AA4">
        <w:rPr>
          <w:rFonts w:ascii="Times New Roman" w:hAnsi="Times New Roman" w:cs="Times New Roman"/>
          <w:sz w:val="24"/>
          <w:szCs w:val="24"/>
        </w:rPr>
        <w:t>Колыванского</w:t>
      </w:r>
      <w:proofErr w:type="spellEnd"/>
      <w:r w:rsidRPr="00F86AA4">
        <w:rPr>
          <w:rFonts w:ascii="Times New Roman" w:hAnsi="Times New Roman" w:cs="Times New Roman"/>
          <w:sz w:val="24"/>
          <w:szCs w:val="24"/>
        </w:rPr>
        <w:t xml:space="preserve"> района Новосибирской области для предоставления муниципальной услуги, у заявителя;</w:t>
      </w:r>
    </w:p>
    <w:p w:rsidR="00502576" w:rsidRPr="00F86AA4" w:rsidRDefault="00502576" w:rsidP="009A4F0C">
      <w:pPr>
        <w:widowControl w:val="0"/>
        <w:tabs>
          <w:tab w:val="left" w:pos="0"/>
        </w:tabs>
        <w:autoSpaceDE w:val="0"/>
        <w:autoSpaceDN w:val="0"/>
        <w:adjustRightInd w:val="0"/>
        <w:ind w:right="-1"/>
        <w:rPr>
          <w:rFonts w:ascii="Times New Roman" w:hAnsi="Times New Roman" w:cs="Times New Roman"/>
          <w:sz w:val="24"/>
          <w:szCs w:val="24"/>
        </w:rPr>
      </w:pPr>
      <w:proofErr w:type="gramStart"/>
      <w:r w:rsidRPr="00F86AA4">
        <w:rPr>
          <w:rFonts w:ascii="Times New Roman" w:hAnsi="Times New Roman" w:cs="Times New Roman"/>
          <w:sz w:val="24"/>
          <w:szCs w:val="24"/>
        </w:rPr>
        <w:t xml:space="preserve">отказа в предоставлении муниципальной услуги, если основания для отказа не предусмотрены нормативными правовыми актами Российской Федерации, Новосибирской области, муниципальными правовыми актами органа местного самоуправления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w:t>
      </w:r>
      <w:proofErr w:type="spellStart"/>
      <w:r w:rsidRPr="00F86AA4">
        <w:rPr>
          <w:rFonts w:ascii="Times New Roman" w:hAnsi="Times New Roman" w:cs="Times New Roman"/>
          <w:sz w:val="24"/>
          <w:szCs w:val="24"/>
        </w:rPr>
        <w:t>Колыванского</w:t>
      </w:r>
      <w:proofErr w:type="spellEnd"/>
      <w:r w:rsidRPr="00F86AA4">
        <w:rPr>
          <w:rFonts w:ascii="Times New Roman" w:hAnsi="Times New Roman" w:cs="Times New Roman"/>
          <w:sz w:val="24"/>
          <w:szCs w:val="24"/>
        </w:rPr>
        <w:t xml:space="preserve"> района Новосибирской области для предоставления муниципальной услуги;</w:t>
      </w:r>
      <w:proofErr w:type="gramEnd"/>
    </w:p>
    <w:p w:rsidR="00502576" w:rsidRPr="00F86AA4" w:rsidRDefault="00502576" w:rsidP="009A4F0C">
      <w:pPr>
        <w:widowControl w:val="0"/>
        <w:tabs>
          <w:tab w:val="left" w:pos="0"/>
        </w:tabs>
        <w:autoSpaceDE w:val="0"/>
        <w:autoSpaceDN w:val="0"/>
        <w:adjustRightInd w:val="0"/>
        <w:ind w:right="-1"/>
        <w:rPr>
          <w:rFonts w:ascii="Times New Roman" w:hAnsi="Times New Roman" w:cs="Times New Roman"/>
          <w:sz w:val="24"/>
          <w:szCs w:val="24"/>
        </w:rPr>
      </w:pPr>
      <w:r w:rsidRPr="00F86AA4">
        <w:rPr>
          <w:rFonts w:ascii="Times New Roman" w:hAnsi="Times New Roman" w:cs="Times New Roman"/>
          <w:sz w:val="24"/>
          <w:szCs w:val="24"/>
        </w:rPr>
        <w:t xml:space="preserve">за требование с заявителя при предоставлении муниципальной услуги платы, не предусмотренной нормативными правовыми актами Российской Федерации, Новосибирской области, муниципальными правовыми актами органа местного самоуправления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w:t>
      </w:r>
      <w:proofErr w:type="spellStart"/>
      <w:r w:rsidRPr="00F86AA4">
        <w:rPr>
          <w:rFonts w:ascii="Times New Roman" w:hAnsi="Times New Roman" w:cs="Times New Roman"/>
          <w:sz w:val="24"/>
          <w:szCs w:val="24"/>
        </w:rPr>
        <w:t>Колыванского</w:t>
      </w:r>
      <w:proofErr w:type="spellEnd"/>
      <w:r w:rsidRPr="00F86AA4">
        <w:rPr>
          <w:rFonts w:ascii="Times New Roman" w:hAnsi="Times New Roman" w:cs="Times New Roman"/>
          <w:sz w:val="24"/>
          <w:szCs w:val="24"/>
        </w:rPr>
        <w:t xml:space="preserve"> района Новосибирской области;</w:t>
      </w:r>
    </w:p>
    <w:p w:rsidR="00502576" w:rsidRPr="00F86AA4" w:rsidRDefault="00502576" w:rsidP="009A4F0C">
      <w:pPr>
        <w:widowControl w:val="0"/>
        <w:tabs>
          <w:tab w:val="left" w:pos="0"/>
        </w:tabs>
        <w:autoSpaceDE w:val="0"/>
        <w:autoSpaceDN w:val="0"/>
        <w:adjustRightInd w:val="0"/>
        <w:ind w:right="-1"/>
        <w:rPr>
          <w:rFonts w:ascii="Times New Roman" w:hAnsi="Times New Roman" w:cs="Times New Roman"/>
          <w:sz w:val="24"/>
          <w:szCs w:val="24"/>
        </w:rPr>
      </w:pPr>
      <w:proofErr w:type="gramStart"/>
      <w:r w:rsidRPr="00F86AA4">
        <w:rPr>
          <w:rFonts w:ascii="Times New Roman" w:hAnsi="Times New Roman" w:cs="Times New Roman"/>
          <w:sz w:val="24"/>
          <w:szCs w:val="24"/>
        </w:rPr>
        <w:t xml:space="preserve">отказа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должностного лица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в исправлении допущенных опечаток и ошибок в выданных в результате предоставления муниципальной услуги документах либо нарушения установленного срока таких исправлений.</w:t>
      </w:r>
      <w:proofErr w:type="gramEnd"/>
    </w:p>
    <w:p w:rsidR="00502576" w:rsidRPr="00F86AA4" w:rsidRDefault="00502576" w:rsidP="009A4F0C">
      <w:pPr>
        <w:pStyle w:val="ConsPlusNormal"/>
        <w:ind w:firstLine="540"/>
        <w:jc w:val="both"/>
        <w:outlineLvl w:val="0"/>
        <w:rPr>
          <w:rFonts w:ascii="Times New Roman" w:hAnsi="Times New Roman" w:cs="Times New Roman"/>
          <w:sz w:val="24"/>
          <w:szCs w:val="24"/>
        </w:rPr>
      </w:pPr>
      <w:bookmarkStart w:id="6" w:name="Par278"/>
      <w:bookmarkEnd w:id="6"/>
      <w:r w:rsidRPr="00F86AA4">
        <w:rPr>
          <w:rFonts w:ascii="Times New Roman" w:hAnsi="Times New Roman" w:cs="Times New Roman"/>
          <w:sz w:val="24"/>
          <w:szCs w:val="24"/>
        </w:rPr>
        <w:lastRenderedPageBreak/>
        <w:t>5.3.   Общие требования к порядку подачи и рассмотрения жалобы</w:t>
      </w:r>
    </w:p>
    <w:p w:rsidR="00502576" w:rsidRPr="00F86AA4" w:rsidRDefault="00502576" w:rsidP="009A4F0C">
      <w:pPr>
        <w:pStyle w:val="ConsPlusNormal"/>
        <w:ind w:firstLine="540"/>
        <w:jc w:val="both"/>
        <w:rPr>
          <w:rFonts w:ascii="Times New Roman" w:hAnsi="Times New Roman" w:cs="Times New Roman"/>
          <w:sz w:val="24"/>
          <w:szCs w:val="24"/>
        </w:rPr>
      </w:pPr>
    </w:p>
    <w:p w:rsidR="00502576" w:rsidRPr="00F86AA4" w:rsidRDefault="00502576" w:rsidP="009A4F0C">
      <w:pPr>
        <w:pStyle w:val="ConsPlusNormal"/>
        <w:ind w:firstLine="540"/>
        <w:jc w:val="both"/>
        <w:rPr>
          <w:rFonts w:ascii="Times New Roman" w:hAnsi="Times New Roman" w:cs="Times New Roman"/>
          <w:sz w:val="24"/>
          <w:szCs w:val="24"/>
        </w:rPr>
      </w:pPr>
      <w:bookmarkStart w:id="7" w:name="Par13"/>
      <w:bookmarkEnd w:id="7"/>
      <w:r w:rsidRPr="00F86AA4">
        <w:rPr>
          <w:rFonts w:ascii="Times New Roman" w:hAnsi="Times New Roman" w:cs="Times New Roman"/>
          <w:sz w:val="24"/>
          <w:szCs w:val="24"/>
        </w:rPr>
        <w:t xml:space="preserve">5.3.1. Жалоба подается в письменной форме на бумажном носителе, в электронной форме в орган, предоставляющий муниципальную услугу. Жалобы на решения, принятые Главой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рассматриваются непосредственно Главой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w:t>
      </w:r>
    </w:p>
    <w:p w:rsidR="00502576" w:rsidRPr="00F86AA4" w:rsidRDefault="00502576" w:rsidP="009A4F0C">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 xml:space="preserve">5.3.2. Жалоба может быть направлена по почте, с использованием информационно-телекоммуникационной сети "Интернет", официального сайта администрации </w:t>
      </w:r>
      <w:proofErr w:type="spellStart"/>
      <w:r w:rsidRPr="00F86AA4">
        <w:rPr>
          <w:rFonts w:ascii="Times New Roman" w:hAnsi="Times New Roman" w:cs="Times New Roman"/>
          <w:sz w:val="24"/>
          <w:szCs w:val="24"/>
        </w:rPr>
        <w:t>Кандауровского</w:t>
      </w:r>
      <w:proofErr w:type="spellEnd"/>
      <w:r w:rsidRPr="00F86AA4">
        <w:rPr>
          <w:rFonts w:ascii="Times New Roman" w:hAnsi="Times New Roman" w:cs="Times New Roman"/>
          <w:sz w:val="24"/>
          <w:szCs w:val="24"/>
        </w:rPr>
        <w:t xml:space="preserve"> сельсовета </w:t>
      </w:r>
      <w:proofErr w:type="spellStart"/>
      <w:r w:rsidRPr="00F86AA4">
        <w:rPr>
          <w:rFonts w:ascii="Times New Roman" w:hAnsi="Times New Roman" w:cs="Times New Roman"/>
          <w:sz w:val="24"/>
          <w:szCs w:val="24"/>
        </w:rPr>
        <w:t>Колыванского</w:t>
      </w:r>
      <w:proofErr w:type="spellEnd"/>
      <w:r w:rsidRPr="00F86AA4">
        <w:rPr>
          <w:rFonts w:ascii="Times New Roman" w:hAnsi="Times New Roman" w:cs="Times New Roman"/>
          <w:sz w:val="24"/>
          <w:szCs w:val="24"/>
        </w:rPr>
        <w:t xml:space="preserve"> района Новосибирской области, предоставляющей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502576" w:rsidRPr="00F86AA4" w:rsidRDefault="00502576" w:rsidP="009A4F0C">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5.3.3. Жалоба должна содержать:</w:t>
      </w:r>
    </w:p>
    <w:p w:rsidR="00502576" w:rsidRPr="00F86AA4" w:rsidRDefault="00502576" w:rsidP="009A4F0C">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2576" w:rsidRPr="00F86AA4" w:rsidRDefault="00502576" w:rsidP="009A4F0C">
      <w:pPr>
        <w:pStyle w:val="ConsPlusNormal"/>
        <w:ind w:firstLine="540"/>
        <w:jc w:val="both"/>
        <w:rPr>
          <w:rFonts w:ascii="Times New Roman" w:hAnsi="Times New Roman" w:cs="Times New Roman"/>
          <w:sz w:val="24"/>
          <w:szCs w:val="24"/>
        </w:rPr>
      </w:pPr>
      <w:proofErr w:type="gramStart"/>
      <w:r w:rsidRPr="00F86AA4">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2576" w:rsidRPr="00F86AA4" w:rsidRDefault="00502576" w:rsidP="009A4F0C">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2576" w:rsidRPr="00F86AA4" w:rsidRDefault="00502576" w:rsidP="009A4F0C">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2576" w:rsidRPr="00F86AA4" w:rsidRDefault="00502576" w:rsidP="009A4F0C">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 xml:space="preserve">5.3.4. </w:t>
      </w:r>
      <w:bookmarkStart w:id="8" w:name="Par25"/>
      <w:bookmarkEnd w:id="8"/>
      <w:r w:rsidRPr="00F86AA4">
        <w:rPr>
          <w:rFonts w:ascii="Times New Roman" w:hAnsi="Times New Roman" w:cs="Times New Roman"/>
          <w:sz w:val="24"/>
          <w:szCs w:val="24"/>
        </w:rPr>
        <w:t>По результатам рассмотрения жалобы орган,  предоставляющий муниципальную услугу, принимает одно из следующих решений:</w:t>
      </w:r>
    </w:p>
    <w:p w:rsidR="00502576" w:rsidRPr="00F86AA4" w:rsidRDefault="00502576" w:rsidP="009A4F0C">
      <w:pPr>
        <w:pStyle w:val="ConsPlusNormal"/>
        <w:ind w:firstLine="540"/>
        <w:jc w:val="both"/>
        <w:rPr>
          <w:rFonts w:ascii="Times New Roman" w:hAnsi="Times New Roman" w:cs="Times New Roman"/>
          <w:sz w:val="24"/>
          <w:szCs w:val="24"/>
        </w:rPr>
      </w:pPr>
      <w:proofErr w:type="gramStart"/>
      <w:r w:rsidRPr="00F86AA4">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 настоящим регламентом, а также в иных формах;</w:t>
      </w:r>
      <w:proofErr w:type="gramEnd"/>
    </w:p>
    <w:p w:rsidR="00502576" w:rsidRPr="00F86AA4" w:rsidRDefault="00502576" w:rsidP="009A4F0C">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2) отказывает в удовлетворении жалобы.</w:t>
      </w:r>
    </w:p>
    <w:p w:rsidR="00502576" w:rsidRPr="00F86AA4" w:rsidRDefault="00502576" w:rsidP="009A4F0C">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5.3.5. Не позднее дня, следующего за днем принятия решения, указанного в пункте 4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2576" w:rsidRPr="00F86AA4" w:rsidRDefault="00502576" w:rsidP="009A4F0C">
      <w:pPr>
        <w:pStyle w:val="ConsPlusNormal"/>
        <w:ind w:firstLine="540"/>
        <w:jc w:val="both"/>
        <w:rPr>
          <w:rFonts w:ascii="Times New Roman" w:hAnsi="Times New Roman" w:cs="Times New Roman"/>
          <w:sz w:val="24"/>
          <w:szCs w:val="24"/>
        </w:rPr>
      </w:pPr>
      <w:r w:rsidRPr="00F86AA4">
        <w:rPr>
          <w:rFonts w:ascii="Times New Roman" w:hAnsi="Times New Roman" w:cs="Times New Roman"/>
          <w:sz w:val="24"/>
          <w:szCs w:val="24"/>
        </w:rPr>
        <w:t xml:space="preserve">5.3.6. В случае установления в ходе или по результатам </w:t>
      </w:r>
      <w:proofErr w:type="gramStart"/>
      <w:r w:rsidRPr="00F86AA4">
        <w:rPr>
          <w:rFonts w:ascii="Times New Roman" w:hAnsi="Times New Roman" w:cs="Times New Roman"/>
          <w:sz w:val="24"/>
          <w:szCs w:val="24"/>
        </w:rPr>
        <w:t>рассмотрения жалобы признаков состава административного правонарушения</w:t>
      </w:r>
      <w:proofErr w:type="gramEnd"/>
      <w:r w:rsidRPr="00F86AA4">
        <w:rPr>
          <w:rFonts w:ascii="Times New Roman" w:hAnsi="Times New Roman" w:cs="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17112" w:rsidRPr="00F86AA4" w:rsidRDefault="00917112" w:rsidP="009A4F0C">
      <w:pPr>
        <w:pStyle w:val="ConsPlusNormal"/>
        <w:ind w:firstLine="540"/>
        <w:jc w:val="both"/>
        <w:rPr>
          <w:rFonts w:ascii="Times New Roman" w:hAnsi="Times New Roman" w:cs="Times New Roman"/>
          <w:sz w:val="24"/>
          <w:szCs w:val="24"/>
        </w:rPr>
      </w:pPr>
    </w:p>
    <w:p w:rsidR="00502576" w:rsidRPr="00F86AA4" w:rsidRDefault="00502576" w:rsidP="009A4F0C">
      <w:pPr>
        <w:pStyle w:val="ConsPlusNormal"/>
        <w:jc w:val="right"/>
        <w:outlineLvl w:val="0"/>
        <w:rPr>
          <w:rFonts w:ascii="Times New Roman" w:hAnsi="Times New Roman" w:cs="Times New Roman"/>
          <w:sz w:val="24"/>
          <w:szCs w:val="24"/>
        </w:rPr>
      </w:pPr>
    </w:p>
    <w:p w:rsidR="00502576" w:rsidRPr="003D273D" w:rsidRDefault="00502576" w:rsidP="009A4F0C">
      <w:pPr>
        <w:pStyle w:val="ConsPlusNormal"/>
        <w:jc w:val="right"/>
        <w:outlineLvl w:val="0"/>
        <w:rPr>
          <w:rFonts w:ascii="Arial" w:hAnsi="Arial" w:cs="Arial"/>
          <w:sz w:val="24"/>
          <w:szCs w:val="24"/>
        </w:rPr>
      </w:pPr>
    </w:p>
    <w:p w:rsidR="00502576" w:rsidRPr="003D273D" w:rsidRDefault="00502576" w:rsidP="009A4F0C">
      <w:pPr>
        <w:pStyle w:val="ConsPlusNormal"/>
        <w:jc w:val="right"/>
        <w:outlineLvl w:val="0"/>
        <w:rPr>
          <w:rFonts w:ascii="Arial" w:hAnsi="Arial" w:cs="Arial"/>
          <w:sz w:val="24"/>
          <w:szCs w:val="24"/>
        </w:rPr>
      </w:pPr>
    </w:p>
    <w:p w:rsidR="00502576" w:rsidRDefault="00502576" w:rsidP="009A4F0C">
      <w:pPr>
        <w:pStyle w:val="ConsPlusNormal"/>
        <w:jc w:val="right"/>
        <w:outlineLvl w:val="0"/>
        <w:rPr>
          <w:rFonts w:ascii="Arial" w:hAnsi="Arial" w:cs="Arial"/>
          <w:sz w:val="24"/>
          <w:szCs w:val="24"/>
        </w:rPr>
      </w:pPr>
    </w:p>
    <w:p w:rsidR="007E5DFD" w:rsidRDefault="007E5DFD" w:rsidP="009A4F0C">
      <w:pPr>
        <w:pStyle w:val="ConsPlusNormal"/>
        <w:jc w:val="right"/>
        <w:outlineLvl w:val="0"/>
        <w:rPr>
          <w:rFonts w:ascii="Arial" w:hAnsi="Arial" w:cs="Arial"/>
          <w:sz w:val="24"/>
          <w:szCs w:val="24"/>
        </w:rPr>
      </w:pPr>
    </w:p>
    <w:p w:rsidR="007E5DFD" w:rsidRDefault="007E5DFD" w:rsidP="009A4F0C">
      <w:pPr>
        <w:pStyle w:val="ConsPlusNormal"/>
        <w:jc w:val="right"/>
        <w:outlineLvl w:val="0"/>
        <w:rPr>
          <w:rFonts w:ascii="Arial" w:hAnsi="Arial" w:cs="Arial"/>
          <w:sz w:val="24"/>
          <w:szCs w:val="24"/>
        </w:rPr>
      </w:pPr>
    </w:p>
    <w:p w:rsidR="007E5DFD" w:rsidRDefault="007E5DFD" w:rsidP="009A4F0C">
      <w:pPr>
        <w:pStyle w:val="ConsPlusNormal"/>
        <w:jc w:val="right"/>
        <w:outlineLvl w:val="0"/>
        <w:rPr>
          <w:rFonts w:ascii="Arial" w:hAnsi="Arial" w:cs="Arial"/>
          <w:sz w:val="24"/>
          <w:szCs w:val="24"/>
        </w:rPr>
      </w:pPr>
    </w:p>
    <w:p w:rsidR="007E5DFD" w:rsidRPr="003D273D" w:rsidRDefault="007E5DFD" w:rsidP="009A4F0C">
      <w:pPr>
        <w:pStyle w:val="ConsPlusNormal"/>
        <w:jc w:val="right"/>
        <w:outlineLvl w:val="0"/>
        <w:rPr>
          <w:rFonts w:ascii="Arial" w:hAnsi="Arial" w:cs="Arial"/>
          <w:sz w:val="24"/>
          <w:szCs w:val="24"/>
        </w:rPr>
      </w:pPr>
    </w:p>
    <w:p w:rsidR="00840643" w:rsidRPr="00840643" w:rsidRDefault="00840643" w:rsidP="009A4F0C">
      <w:pPr>
        <w:autoSpaceDE w:val="0"/>
        <w:autoSpaceDN w:val="0"/>
        <w:adjustRightInd w:val="0"/>
        <w:jc w:val="right"/>
        <w:outlineLvl w:val="1"/>
        <w:rPr>
          <w:rFonts w:ascii="Times New Roman" w:hAnsi="Times New Roman" w:cs="Times New Roman"/>
          <w:sz w:val="24"/>
          <w:szCs w:val="24"/>
        </w:rPr>
      </w:pPr>
      <w:r w:rsidRPr="00840643">
        <w:rPr>
          <w:rFonts w:ascii="Times New Roman" w:hAnsi="Times New Roman" w:cs="Times New Roman"/>
          <w:sz w:val="24"/>
          <w:szCs w:val="24"/>
        </w:rPr>
        <w:t>Приложение № 1</w:t>
      </w:r>
    </w:p>
    <w:p w:rsidR="00840643" w:rsidRPr="00840643" w:rsidRDefault="00840643" w:rsidP="009A4F0C">
      <w:pPr>
        <w:autoSpaceDE w:val="0"/>
        <w:autoSpaceDN w:val="0"/>
        <w:adjustRightInd w:val="0"/>
        <w:jc w:val="right"/>
        <w:outlineLvl w:val="1"/>
        <w:rPr>
          <w:rFonts w:ascii="Times New Roman" w:hAnsi="Times New Roman" w:cs="Times New Roman"/>
          <w:sz w:val="24"/>
          <w:szCs w:val="24"/>
        </w:rPr>
      </w:pPr>
      <w:r w:rsidRPr="00840643">
        <w:rPr>
          <w:rFonts w:ascii="Times New Roman" w:hAnsi="Times New Roman" w:cs="Times New Roman"/>
          <w:sz w:val="24"/>
          <w:szCs w:val="24"/>
        </w:rPr>
        <w:t xml:space="preserve">к административному регламенту </w:t>
      </w:r>
      <w:r w:rsidRPr="00840643">
        <w:rPr>
          <w:rFonts w:ascii="Times New Roman" w:hAnsi="Times New Roman" w:cs="Times New Roman"/>
          <w:sz w:val="24"/>
          <w:szCs w:val="24"/>
        </w:rPr>
        <w:br/>
        <w:t xml:space="preserve">предоставления муниципальной услуги </w:t>
      </w:r>
      <w:r w:rsidRPr="00840643">
        <w:rPr>
          <w:rFonts w:ascii="Times New Roman" w:hAnsi="Times New Roman" w:cs="Times New Roman"/>
          <w:sz w:val="24"/>
          <w:szCs w:val="24"/>
        </w:rPr>
        <w:br/>
        <w:t xml:space="preserve">по предоставлению земельных участков </w:t>
      </w:r>
      <w:r w:rsidRPr="00840643">
        <w:rPr>
          <w:rFonts w:ascii="Times New Roman" w:hAnsi="Times New Roman" w:cs="Times New Roman"/>
          <w:sz w:val="24"/>
          <w:szCs w:val="24"/>
        </w:rPr>
        <w:br/>
        <w:t xml:space="preserve">в </w:t>
      </w:r>
      <w:r w:rsidR="00A80A61">
        <w:rPr>
          <w:rFonts w:ascii="Times New Roman" w:hAnsi="Times New Roman" w:cs="Times New Roman"/>
          <w:sz w:val="24"/>
          <w:szCs w:val="24"/>
        </w:rPr>
        <w:t>аренду или в собственность за плату</w:t>
      </w:r>
      <w:r w:rsidRPr="00840643">
        <w:rPr>
          <w:rFonts w:ascii="Times New Roman" w:hAnsi="Times New Roman" w:cs="Times New Roman"/>
          <w:sz w:val="24"/>
          <w:szCs w:val="24"/>
        </w:rPr>
        <w:br/>
      </w:r>
    </w:p>
    <w:p w:rsidR="00840643" w:rsidRPr="00840643" w:rsidRDefault="00840643" w:rsidP="009A4F0C">
      <w:pPr>
        <w:autoSpaceDE w:val="0"/>
        <w:autoSpaceDN w:val="0"/>
        <w:adjustRightInd w:val="0"/>
        <w:jc w:val="center"/>
        <w:outlineLvl w:val="1"/>
        <w:rPr>
          <w:rFonts w:ascii="Times New Roman" w:hAnsi="Times New Roman" w:cs="Times New Roman"/>
          <w:sz w:val="24"/>
          <w:szCs w:val="24"/>
        </w:rPr>
      </w:pPr>
      <w:r w:rsidRPr="00840643">
        <w:rPr>
          <w:rFonts w:ascii="Times New Roman" w:hAnsi="Times New Roman" w:cs="Times New Roman"/>
          <w:sz w:val="24"/>
          <w:szCs w:val="24"/>
        </w:rPr>
        <w:t>ПРИМЕРНАЯ ФОРМА</w:t>
      </w:r>
    </w:p>
    <w:p w:rsidR="00840643" w:rsidRPr="00822186" w:rsidRDefault="00840643" w:rsidP="009A4F0C">
      <w:pPr>
        <w:autoSpaceDE w:val="0"/>
        <w:autoSpaceDN w:val="0"/>
        <w:adjustRightInd w:val="0"/>
        <w:ind w:firstLine="540"/>
        <w:outlineLvl w:val="1"/>
      </w:pPr>
    </w:p>
    <w:p w:rsidR="00840643" w:rsidRDefault="00840643" w:rsidP="009A4F0C">
      <w:pPr>
        <w:pStyle w:val="ConsPlusNonformat"/>
        <w:rPr>
          <w:rFonts w:ascii="Times New Roman" w:hAnsi="Times New Roman" w:cs="Times New Roman"/>
          <w:sz w:val="24"/>
          <w:szCs w:val="24"/>
        </w:rPr>
      </w:pPr>
      <w:r w:rsidRPr="00840643">
        <w:rPr>
          <w:rFonts w:ascii="Times New Roman" w:hAnsi="Times New Roman" w:cs="Times New Roman"/>
          <w:sz w:val="24"/>
          <w:szCs w:val="24"/>
        </w:rPr>
        <w:t xml:space="preserve">                                     Главе </w:t>
      </w:r>
      <w:proofErr w:type="spellStart"/>
      <w:r w:rsidRPr="00840643">
        <w:rPr>
          <w:rFonts w:ascii="Times New Roman" w:hAnsi="Times New Roman" w:cs="Times New Roman"/>
          <w:sz w:val="24"/>
          <w:szCs w:val="24"/>
        </w:rPr>
        <w:t>Кандауровского</w:t>
      </w:r>
      <w:proofErr w:type="spellEnd"/>
      <w:r w:rsidRPr="00840643">
        <w:rPr>
          <w:rFonts w:ascii="Times New Roman" w:hAnsi="Times New Roman" w:cs="Times New Roman"/>
          <w:sz w:val="24"/>
          <w:szCs w:val="24"/>
        </w:rPr>
        <w:t xml:space="preserve"> сельсовета </w:t>
      </w:r>
      <w:proofErr w:type="spellStart"/>
      <w:r w:rsidRPr="00840643">
        <w:rPr>
          <w:rFonts w:ascii="Times New Roman" w:hAnsi="Times New Roman" w:cs="Times New Roman"/>
          <w:sz w:val="24"/>
          <w:szCs w:val="24"/>
        </w:rPr>
        <w:t>Колыванского</w:t>
      </w:r>
      <w:proofErr w:type="spellEnd"/>
      <w:r w:rsidRPr="00840643">
        <w:rPr>
          <w:rFonts w:ascii="Times New Roman" w:hAnsi="Times New Roman" w:cs="Times New Roman"/>
          <w:sz w:val="24"/>
          <w:szCs w:val="24"/>
        </w:rPr>
        <w:t xml:space="preserve"> района </w:t>
      </w:r>
    </w:p>
    <w:p w:rsidR="00840643" w:rsidRPr="00840643" w:rsidRDefault="00840643" w:rsidP="009A4F0C">
      <w:pPr>
        <w:pStyle w:val="ConsPlusNonformat"/>
        <w:jc w:val="center"/>
        <w:rPr>
          <w:rFonts w:ascii="Times New Roman" w:hAnsi="Times New Roman" w:cs="Times New Roman"/>
          <w:sz w:val="24"/>
          <w:szCs w:val="24"/>
        </w:rPr>
      </w:pPr>
      <w:r w:rsidRPr="00840643">
        <w:rPr>
          <w:rFonts w:ascii="Times New Roman" w:hAnsi="Times New Roman" w:cs="Times New Roman"/>
          <w:sz w:val="24"/>
          <w:szCs w:val="24"/>
        </w:rPr>
        <w:t>Новосибирской области</w:t>
      </w:r>
      <w:r>
        <w:rPr>
          <w:rFonts w:ascii="Times New Roman" w:hAnsi="Times New Roman" w:cs="Times New Roman"/>
          <w:sz w:val="24"/>
          <w:szCs w:val="24"/>
        </w:rPr>
        <w:t xml:space="preserve">   _________________________</w:t>
      </w:r>
    </w:p>
    <w:p w:rsidR="00840643" w:rsidRPr="00840643" w:rsidRDefault="00840643" w:rsidP="009A4F0C">
      <w:pPr>
        <w:pStyle w:val="ConsPlusNonformat"/>
        <w:rPr>
          <w:rFonts w:ascii="Times New Roman" w:hAnsi="Times New Roman" w:cs="Times New Roman"/>
          <w:sz w:val="22"/>
          <w:szCs w:val="22"/>
        </w:rPr>
      </w:pPr>
      <w:r w:rsidRPr="00840643">
        <w:rPr>
          <w:rFonts w:ascii="Times New Roman" w:hAnsi="Times New Roman" w:cs="Times New Roman"/>
          <w:sz w:val="22"/>
          <w:szCs w:val="22"/>
        </w:rPr>
        <w:t xml:space="preserve">                                                                         </w:t>
      </w:r>
      <w:r>
        <w:rPr>
          <w:rFonts w:ascii="Times New Roman" w:hAnsi="Times New Roman" w:cs="Times New Roman"/>
          <w:sz w:val="22"/>
          <w:szCs w:val="22"/>
        </w:rPr>
        <w:t xml:space="preserve">                                 </w:t>
      </w:r>
      <w:r w:rsidRPr="00840643">
        <w:rPr>
          <w:rFonts w:ascii="Times New Roman" w:hAnsi="Times New Roman" w:cs="Times New Roman"/>
          <w:sz w:val="22"/>
          <w:szCs w:val="22"/>
        </w:rPr>
        <w:t xml:space="preserve"> (ФИО)</w:t>
      </w:r>
    </w:p>
    <w:p w:rsidR="00840643" w:rsidRPr="00822186" w:rsidRDefault="00840643" w:rsidP="009A4F0C">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____________________________________________________</w:t>
      </w:r>
    </w:p>
    <w:p w:rsidR="00840643" w:rsidRPr="00822186" w:rsidRDefault="00840643" w:rsidP="009A4F0C">
      <w:pPr>
        <w:pStyle w:val="ConsPlusNonformat"/>
        <w:rPr>
          <w:rFonts w:ascii="Times New Roman" w:hAnsi="Times New Roman" w:cs="Times New Roman"/>
          <w:sz w:val="22"/>
          <w:szCs w:val="22"/>
        </w:rPr>
      </w:pPr>
      <w:r w:rsidRPr="00822186">
        <w:rPr>
          <w:rFonts w:ascii="Times New Roman" w:hAnsi="Times New Roman" w:cs="Times New Roman"/>
          <w:sz w:val="28"/>
          <w:szCs w:val="28"/>
        </w:rPr>
        <w:t xml:space="preserve">                                                              </w:t>
      </w:r>
      <w:r w:rsidRPr="00822186">
        <w:rPr>
          <w:rFonts w:ascii="Times New Roman" w:hAnsi="Times New Roman" w:cs="Times New Roman"/>
          <w:sz w:val="22"/>
          <w:szCs w:val="22"/>
        </w:rPr>
        <w:t>(наименование юридического лица)</w:t>
      </w:r>
    </w:p>
    <w:p w:rsidR="00840643" w:rsidRPr="00822186" w:rsidRDefault="00840643" w:rsidP="009A4F0C">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840643" w:rsidRPr="00822186" w:rsidRDefault="00840643" w:rsidP="009A4F0C">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840643" w:rsidRPr="00822186" w:rsidRDefault="00840643" w:rsidP="009A4F0C">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w:t>
      </w:r>
      <w:r w:rsidRPr="00822186">
        <w:rPr>
          <w:rFonts w:ascii="Times New Roman" w:hAnsi="Times New Roman" w:cs="Times New Roman"/>
          <w:sz w:val="24"/>
          <w:szCs w:val="24"/>
        </w:rPr>
        <w:t>(место нахождения юридического лица)</w:t>
      </w:r>
    </w:p>
    <w:p w:rsidR="00840643" w:rsidRPr="00822186" w:rsidRDefault="00840643" w:rsidP="009A4F0C">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840643" w:rsidRPr="00822186" w:rsidRDefault="00840643" w:rsidP="009A4F0C">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840643" w:rsidRPr="00822186" w:rsidRDefault="00840643" w:rsidP="009A4F0C">
      <w:pPr>
        <w:pStyle w:val="ConsPlusNonformat"/>
        <w:rPr>
          <w:rFonts w:ascii="Times New Roman" w:hAnsi="Times New Roman" w:cs="Times New Roman"/>
          <w:sz w:val="24"/>
          <w:szCs w:val="24"/>
        </w:rPr>
      </w:pPr>
      <w:r w:rsidRPr="00822186">
        <w:rPr>
          <w:rFonts w:ascii="Times New Roman" w:hAnsi="Times New Roman" w:cs="Times New Roman"/>
          <w:sz w:val="24"/>
          <w:szCs w:val="24"/>
        </w:rPr>
        <w:t xml:space="preserve">                                                              </w:t>
      </w:r>
      <w:proofErr w:type="gramStart"/>
      <w:r w:rsidRPr="00822186">
        <w:rPr>
          <w:rFonts w:ascii="Times New Roman" w:hAnsi="Times New Roman" w:cs="Times New Roman"/>
          <w:sz w:val="24"/>
          <w:szCs w:val="24"/>
        </w:rPr>
        <w:t xml:space="preserve">(государственный регистрационный номер записи </w:t>
      </w:r>
      <w:r w:rsidRPr="00822186">
        <w:rPr>
          <w:rFonts w:ascii="Times New Roman" w:hAnsi="Times New Roman" w:cs="Times New Roman"/>
          <w:sz w:val="24"/>
          <w:szCs w:val="24"/>
        </w:rPr>
        <w:br/>
        <w:t xml:space="preserve">                                                     о государственной регистрации юридического лица в едином </w:t>
      </w:r>
      <w:r w:rsidRPr="00822186">
        <w:rPr>
          <w:rFonts w:ascii="Times New Roman" w:hAnsi="Times New Roman" w:cs="Times New Roman"/>
          <w:sz w:val="24"/>
          <w:szCs w:val="24"/>
        </w:rPr>
        <w:br/>
        <w:t xml:space="preserve">                                                   государственном реестре юридических лиц, идентификационный</w:t>
      </w:r>
      <w:proofErr w:type="gramEnd"/>
    </w:p>
    <w:p w:rsidR="00840643" w:rsidRPr="00822186" w:rsidRDefault="00840643" w:rsidP="009A4F0C">
      <w:pPr>
        <w:pStyle w:val="ConsPlusNonformat"/>
        <w:rPr>
          <w:rFonts w:ascii="Times New Roman" w:hAnsi="Times New Roman" w:cs="Times New Roman"/>
          <w:sz w:val="24"/>
          <w:szCs w:val="24"/>
        </w:rPr>
      </w:pPr>
      <w:r w:rsidRPr="00822186">
        <w:rPr>
          <w:rFonts w:ascii="Times New Roman" w:hAnsi="Times New Roman" w:cs="Times New Roman"/>
          <w:sz w:val="24"/>
          <w:szCs w:val="24"/>
        </w:rPr>
        <w:t xml:space="preserve">                                                                                номер налогоплательщика)</w:t>
      </w:r>
    </w:p>
    <w:p w:rsidR="00840643" w:rsidRPr="00822186" w:rsidRDefault="00840643" w:rsidP="009A4F0C">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840643" w:rsidRPr="00822186" w:rsidRDefault="00840643" w:rsidP="009A4F0C">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___________________________________________________</w:t>
      </w:r>
    </w:p>
    <w:p w:rsidR="00840643" w:rsidRPr="00822186" w:rsidRDefault="00840643" w:rsidP="009A4F0C">
      <w:pPr>
        <w:pStyle w:val="ConsPlusNonformat"/>
        <w:rPr>
          <w:rFonts w:ascii="Times New Roman" w:hAnsi="Times New Roman" w:cs="Times New Roman"/>
          <w:sz w:val="24"/>
          <w:szCs w:val="24"/>
        </w:rPr>
      </w:pPr>
      <w:r w:rsidRPr="00822186">
        <w:rPr>
          <w:rFonts w:ascii="Times New Roman" w:hAnsi="Times New Roman" w:cs="Times New Roman"/>
          <w:sz w:val="24"/>
          <w:szCs w:val="24"/>
        </w:rPr>
        <w:t xml:space="preserve">                                                               (почтовый адрес и (или) адрес электронной почты </w:t>
      </w:r>
      <w:r w:rsidRPr="00822186">
        <w:rPr>
          <w:rFonts w:ascii="Times New Roman" w:hAnsi="Times New Roman" w:cs="Times New Roman"/>
          <w:sz w:val="24"/>
          <w:szCs w:val="24"/>
        </w:rPr>
        <w:br/>
        <w:t xml:space="preserve">                                                                                      для связи с заявителем)</w:t>
      </w:r>
    </w:p>
    <w:p w:rsidR="00840643" w:rsidRPr="00822186" w:rsidRDefault="00840643" w:rsidP="009A4F0C">
      <w:pPr>
        <w:pStyle w:val="ConsPlusNonformat"/>
        <w:rPr>
          <w:rFonts w:ascii="Times New Roman" w:hAnsi="Times New Roman" w:cs="Times New Roman"/>
          <w:sz w:val="28"/>
          <w:szCs w:val="28"/>
        </w:rPr>
      </w:pPr>
      <w:r w:rsidRPr="00822186">
        <w:rPr>
          <w:rFonts w:ascii="Times New Roman" w:hAnsi="Times New Roman" w:cs="Times New Roman"/>
          <w:sz w:val="28"/>
          <w:szCs w:val="28"/>
        </w:rPr>
        <w:t xml:space="preserve">                                          </w:t>
      </w:r>
      <w:r w:rsidRPr="00840643">
        <w:rPr>
          <w:rFonts w:ascii="Times New Roman" w:hAnsi="Times New Roman" w:cs="Times New Roman"/>
          <w:sz w:val="24"/>
          <w:szCs w:val="24"/>
        </w:rPr>
        <w:t>телефон:________________, факс</w:t>
      </w:r>
      <w:r w:rsidRPr="00822186">
        <w:rPr>
          <w:rFonts w:ascii="Times New Roman" w:hAnsi="Times New Roman" w:cs="Times New Roman"/>
          <w:sz w:val="28"/>
          <w:szCs w:val="28"/>
        </w:rPr>
        <w:t xml:space="preserve"> </w:t>
      </w:r>
      <w:r w:rsidRPr="00822186">
        <w:rPr>
          <w:rFonts w:ascii="Times New Roman" w:hAnsi="Times New Roman" w:cs="Times New Roman"/>
          <w:sz w:val="24"/>
          <w:szCs w:val="24"/>
        </w:rPr>
        <w:t>(при наличии)</w:t>
      </w:r>
      <w:r w:rsidRPr="00822186">
        <w:rPr>
          <w:rFonts w:ascii="Times New Roman" w:hAnsi="Times New Roman" w:cs="Times New Roman"/>
          <w:sz w:val="28"/>
          <w:szCs w:val="28"/>
        </w:rPr>
        <w:t>__________</w:t>
      </w:r>
    </w:p>
    <w:p w:rsidR="00840643" w:rsidRPr="00822186" w:rsidRDefault="00840643" w:rsidP="009A4F0C">
      <w:pPr>
        <w:pStyle w:val="ConsPlusNonformat"/>
        <w:jc w:val="center"/>
        <w:rPr>
          <w:rFonts w:ascii="Times New Roman" w:hAnsi="Times New Roman" w:cs="Times New Roman"/>
          <w:sz w:val="28"/>
          <w:szCs w:val="28"/>
        </w:rPr>
      </w:pPr>
    </w:p>
    <w:p w:rsidR="00A80A61" w:rsidRPr="00A80A61" w:rsidRDefault="00A80A61" w:rsidP="00A80A61">
      <w:pPr>
        <w:spacing w:before="100" w:beforeAutospacing="1" w:after="100" w:afterAutospacing="1"/>
        <w:jc w:val="center"/>
        <w:rPr>
          <w:rFonts w:ascii="Times New Roman" w:eastAsia="Times New Roman" w:hAnsi="Times New Roman" w:cs="Times New Roman"/>
          <w:color w:val="22272F"/>
          <w:sz w:val="24"/>
          <w:szCs w:val="24"/>
          <w:lang w:eastAsia="ru-RU"/>
        </w:rPr>
      </w:pPr>
      <w:r w:rsidRPr="00A80A61">
        <w:rPr>
          <w:rFonts w:ascii="Times New Roman" w:eastAsia="Times New Roman" w:hAnsi="Times New Roman" w:cs="Times New Roman"/>
          <w:color w:val="22272F"/>
          <w:sz w:val="24"/>
          <w:szCs w:val="24"/>
          <w:lang w:eastAsia="ru-RU"/>
        </w:rPr>
        <w:t>ЗАЯВЛЕНИЕ</w:t>
      </w:r>
      <w:r w:rsidRPr="00A80A61">
        <w:rPr>
          <w:rFonts w:ascii="Times New Roman" w:eastAsia="Times New Roman" w:hAnsi="Times New Roman" w:cs="Times New Roman"/>
          <w:color w:val="22272F"/>
          <w:sz w:val="24"/>
          <w:szCs w:val="24"/>
          <w:lang w:eastAsia="ru-RU"/>
        </w:rPr>
        <w:br/>
        <w:t>о предоставлении земельного участка</w:t>
      </w:r>
    </w:p>
    <w:p w:rsidR="00A80A61" w:rsidRPr="007702B0" w:rsidRDefault="00A80A61" w:rsidP="00A80A61">
      <w:pPr>
        <w:spacing w:before="100" w:beforeAutospacing="1" w:after="100" w:afterAutospacing="1"/>
        <w:rPr>
          <w:rFonts w:ascii="Times New Roman" w:eastAsia="Times New Roman" w:hAnsi="Times New Roman" w:cs="Times New Roman"/>
          <w:color w:val="22272F"/>
          <w:sz w:val="23"/>
          <w:szCs w:val="23"/>
          <w:lang w:eastAsia="ru-RU"/>
        </w:rPr>
      </w:pPr>
      <w:r w:rsidRPr="007702B0">
        <w:rPr>
          <w:rFonts w:ascii="Times New Roman" w:eastAsia="Times New Roman" w:hAnsi="Times New Roman" w:cs="Times New Roman"/>
          <w:color w:val="22272F"/>
          <w:sz w:val="23"/>
          <w:szCs w:val="23"/>
          <w:lang w:eastAsia="ru-RU"/>
        </w:rPr>
        <w:t xml:space="preserve">В соответствии </w:t>
      </w:r>
      <w:r w:rsidRPr="00A80A61">
        <w:rPr>
          <w:rFonts w:ascii="Times New Roman" w:eastAsia="Times New Roman" w:hAnsi="Times New Roman" w:cs="Times New Roman"/>
          <w:sz w:val="24"/>
          <w:szCs w:val="24"/>
          <w:lang w:eastAsia="ru-RU"/>
        </w:rPr>
        <w:t>со </w:t>
      </w:r>
      <w:hyperlink r:id="rId37" w:anchor="/document/12124624/entry/3917" w:history="1">
        <w:r w:rsidRPr="00A80A61">
          <w:rPr>
            <w:rFonts w:ascii="Times New Roman" w:eastAsia="Times New Roman" w:hAnsi="Times New Roman" w:cs="Times New Roman"/>
            <w:sz w:val="24"/>
            <w:szCs w:val="24"/>
            <w:lang w:eastAsia="ru-RU"/>
          </w:rPr>
          <w:t>статьей 39.17</w:t>
        </w:r>
      </w:hyperlink>
      <w:r w:rsidRPr="007702B0">
        <w:rPr>
          <w:rFonts w:ascii="Times New Roman" w:eastAsia="Times New Roman" w:hAnsi="Times New Roman" w:cs="Times New Roman"/>
          <w:color w:val="22272F"/>
          <w:sz w:val="23"/>
          <w:szCs w:val="23"/>
          <w:lang w:eastAsia="ru-RU"/>
        </w:rPr>
        <w:t xml:space="preserve"> Земельного кодекса Российской Федерации прошу предоставить земельный участок с кадастровым номером __________________, </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7702B0">
        <w:rPr>
          <w:rFonts w:ascii="Courier New" w:eastAsia="Times New Roman" w:hAnsi="Courier New" w:cs="Courier New"/>
          <w:color w:val="22272F"/>
          <w:sz w:val="20"/>
          <w:szCs w:val="20"/>
          <w:lang w:eastAsia="ru-RU"/>
        </w:rPr>
        <w:t xml:space="preserve">     </w:t>
      </w:r>
      <w:r w:rsidRPr="008B7D32">
        <w:rPr>
          <w:rFonts w:ascii="Times New Roman" w:eastAsia="Times New Roman" w:hAnsi="Times New Roman" w:cs="Times New Roman"/>
          <w:color w:val="22272F"/>
          <w:sz w:val="24"/>
          <w:szCs w:val="24"/>
          <w:lang w:eastAsia="ru-RU"/>
        </w:rPr>
        <w:t>Основание предоставления земельного участка без проведения торгов:</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____________________________________________________________________________</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8B7D32">
        <w:rPr>
          <w:rFonts w:ascii="Times New Roman" w:eastAsia="Times New Roman" w:hAnsi="Times New Roman" w:cs="Times New Roman"/>
          <w:color w:val="22272F"/>
          <w:sz w:val="24"/>
          <w:szCs w:val="24"/>
          <w:lang w:eastAsia="ru-RU"/>
        </w:rPr>
        <w:t xml:space="preserve">                </w:t>
      </w:r>
      <w:proofErr w:type="gramStart"/>
      <w:r w:rsidRPr="008B7D32">
        <w:rPr>
          <w:rFonts w:ascii="Times New Roman" w:eastAsia="Times New Roman" w:hAnsi="Times New Roman" w:cs="Times New Roman"/>
          <w:color w:val="22272F"/>
          <w:sz w:val="24"/>
          <w:szCs w:val="24"/>
          <w:lang w:eastAsia="ru-RU"/>
        </w:rPr>
        <w:t xml:space="preserve">(из числа предусмотренных </w:t>
      </w:r>
      <w:hyperlink r:id="rId38" w:anchor="/document/12124624/entry/3932" w:history="1">
        <w:r w:rsidRPr="008B7D32">
          <w:rPr>
            <w:rFonts w:ascii="Times New Roman" w:eastAsia="Times New Roman" w:hAnsi="Times New Roman" w:cs="Times New Roman"/>
            <w:sz w:val="24"/>
            <w:szCs w:val="24"/>
            <w:lang w:eastAsia="ru-RU"/>
          </w:rPr>
          <w:t>пунктом 2 статьи 39.3</w:t>
        </w:r>
      </w:hyperlink>
      <w:proofErr w:type="gramEnd"/>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sz w:val="24"/>
          <w:szCs w:val="24"/>
          <w:lang w:eastAsia="ru-RU"/>
        </w:rPr>
        <w:t xml:space="preserve">                или </w:t>
      </w:r>
      <w:hyperlink r:id="rId39" w:anchor="/document/12124624/entry/3962" w:history="1">
        <w:r w:rsidRPr="008B7D32">
          <w:rPr>
            <w:rFonts w:ascii="Times New Roman" w:eastAsia="Times New Roman" w:hAnsi="Times New Roman" w:cs="Times New Roman"/>
            <w:sz w:val="24"/>
            <w:szCs w:val="24"/>
            <w:lang w:eastAsia="ru-RU"/>
          </w:rPr>
          <w:t>пунктом 2 статьи 39.6</w:t>
        </w:r>
      </w:hyperlink>
      <w:r w:rsidRPr="008B7D32">
        <w:rPr>
          <w:rFonts w:ascii="Times New Roman" w:eastAsia="Times New Roman" w:hAnsi="Times New Roman" w:cs="Times New Roman"/>
          <w:sz w:val="24"/>
          <w:szCs w:val="24"/>
          <w:lang w:eastAsia="ru-RU"/>
        </w:rPr>
        <w:t xml:space="preserve"> </w:t>
      </w:r>
      <w:r w:rsidRPr="008B7D32">
        <w:rPr>
          <w:rFonts w:ascii="Times New Roman" w:eastAsia="Times New Roman" w:hAnsi="Times New Roman" w:cs="Times New Roman"/>
          <w:color w:val="22272F"/>
          <w:sz w:val="24"/>
          <w:szCs w:val="24"/>
          <w:lang w:eastAsia="ru-RU"/>
        </w:rPr>
        <w:t>Земельного кодекса РФ)</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Вид права, на котором заявитель желает приобрести земельный участок:</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____________________________________________________________________________</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 xml:space="preserve">                 </w:t>
      </w:r>
      <w:proofErr w:type="gramStart"/>
      <w:r w:rsidRPr="008B7D32">
        <w:rPr>
          <w:rFonts w:ascii="Times New Roman" w:eastAsia="Times New Roman" w:hAnsi="Times New Roman" w:cs="Times New Roman"/>
          <w:color w:val="22272F"/>
          <w:sz w:val="24"/>
          <w:szCs w:val="24"/>
          <w:lang w:eastAsia="ru-RU"/>
        </w:rPr>
        <w:t>(если предоставление земельного участка</w:t>
      </w:r>
      <w:proofErr w:type="gramEnd"/>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 xml:space="preserve">                     допускается на нескольких видах прав)</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Цель использования земельного участка: _________________________________________</w:t>
      </w:r>
    </w:p>
    <w:p w:rsidR="00A80A61" w:rsidRPr="008B7D32" w:rsidRDefault="00A80A61" w:rsidP="008B7D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Реквизиты   решения  об  изъятии  земельного  участка  для  государственных  или</w:t>
      </w:r>
      <w:r w:rsidR="008B7D32" w:rsidRPr="008B7D32">
        <w:rPr>
          <w:rFonts w:ascii="Times New Roman" w:eastAsia="Times New Roman" w:hAnsi="Times New Roman" w:cs="Times New Roman"/>
          <w:color w:val="22272F"/>
          <w:sz w:val="24"/>
          <w:szCs w:val="24"/>
          <w:lang w:eastAsia="ru-RU"/>
        </w:rPr>
        <w:t xml:space="preserve"> </w:t>
      </w:r>
      <w:r w:rsidRPr="008B7D32">
        <w:rPr>
          <w:rFonts w:ascii="Times New Roman" w:eastAsia="Times New Roman" w:hAnsi="Times New Roman" w:cs="Times New Roman"/>
          <w:color w:val="22272F"/>
          <w:sz w:val="24"/>
          <w:szCs w:val="24"/>
          <w:lang w:eastAsia="ru-RU"/>
        </w:rPr>
        <w:t>муниципальных нужд:</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____________________________________________________________________________</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lastRenderedPageBreak/>
        <w:t xml:space="preserve">        </w:t>
      </w:r>
      <w:proofErr w:type="gramStart"/>
      <w:r w:rsidRPr="008B7D32">
        <w:rPr>
          <w:rFonts w:ascii="Times New Roman" w:eastAsia="Times New Roman" w:hAnsi="Times New Roman" w:cs="Times New Roman"/>
          <w:color w:val="22272F"/>
          <w:sz w:val="24"/>
          <w:szCs w:val="24"/>
          <w:lang w:eastAsia="ru-RU"/>
        </w:rPr>
        <w:t>(если земельный участок предоставляется взамен земельного участка,</w:t>
      </w:r>
      <w:proofErr w:type="gramEnd"/>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 xml:space="preserve">               </w:t>
      </w:r>
      <w:proofErr w:type="gramStart"/>
      <w:r w:rsidRPr="008B7D32">
        <w:rPr>
          <w:rFonts w:ascii="Times New Roman" w:eastAsia="Times New Roman" w:hAnsi="Times New Roman" w:cs="Times New Roman"/>
          <w:color w:val="22272F"/>
          <w:sz w:val="24"/>
          <w:szCs w:val="24"/>
          <w:lang w:eastAsia="ru-RU"/>
        </w:rPr>
        <w:t>изымаемого</w:t>
      </w:r>
      <w:proofErr w:type="gramEnd"/>
      <w:r w:rsidRPr="008B7D32">
        <w:rPr>
          <w:rFonts w:ascii="Times New Roman" w:eastAsia="Times New Roman" w:hAnsi="Times New Roman" w:cs="Times New Roman"/>
          <w:color w:val="22272F"/>
          <w:sz w:val="24"/>
          <w:szCs w:val="24"/>
          <w:lang w:eastAsia="ru-RU"/>
        </w:rPr>
        <w:t xml:space="preserve"> для государственных или муниципальных нужд)</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Реквизиты решения  об  утверждении  документа  территориального  планирования  и</w:t>
      </w:r>
      <w:r w:rsidR="008B7D32" w:rsidRPr="008B7D32">
        <w:rPr>
          <w:rFonts w:ascii="Times New Roman" w:eastAsia="Times New Roman" w:hAnsi="Times New Roman" w:cs="Times New Roman"/>
          <w:color w:val="22272F"/>
          <w:sz w:val="24"/>
          <w:szCs w:val="24"/>
          <w:lang w:eastAsia="ru-RU"/>
        </w:rPr>
        <w:t xml:space="preserve"> </w:t>
      </w:r>
      <w:r w:rsidRPr="008B7D32">
        <w:rPr>
          <w:rFonts w:ascii="Times New Roman" w:eastAsia="Times New Roman" w:hAnsi="Times New Roman" w:cs="Times New Roman"/>
          <w:color w:val="22272F"/>
          <w:sz w:val="24"/>
          <w:szCs w:val="24"/>
          <w:lang w:eastAsia="ru-RU"/>
        </w:rPr>
        <w:t>(или) проекта планировки:</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____________________________________________________________________________</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 xml:space="preserve">    (в случае, если земельный участок предоставляется для размещения </w:t>
      </w:r>
      <w:proofErr w:type="spellStart"/>
      <w:r w:rsidRPr="008B7D32">
        <w:rPr>
          <w:rFonts w:ascii="Times New Roman" w:eastAsia="Times New Roman" w:hAnsi="Times New Roman" w:cs="Times New Roman"/>
          <w:color w:val="22272F"/>
          <w:sz w:val="24"/>
          <w:szCs w:val="24"/>
          <w:lang w:eastAsia="ru-RU"/>
        </w:rPr>
        <w:t>объектов</w:t>
      </w:r>
      <w:proofErr w:type="gramStart"/>
      <w:r w:rsidRPr="008B7D32">
        <w:rPr>
          <w:rFonts w:ascii="Times New Roman" w:eastAsia="Times New Roman" w:hAnsi="Times New Roman" w:cs="Times New Roman"/>
          <w:color w:val="22272F"/>
          <w:sz w:val="24"/>
          <w:szCs w:val="24"/>
          <w:lang w:eastAsia="ru-RU"/>
        </w:rPr>
        <w:t>,п</w:t>
      </w:r>
      <w:proofErr w:type="gramEnd"/>
      <w:r w:rsidRPr="008B7D32">
        <w:rPr>
          <w:rFonts w:ascii="Times New Roman" w:eastAsia="Times New Roman" w:hAnsi="Times New Roman" w:cs="Times New Roman"/>
          <w:color w:val="22272F"/>
          <w:sz w:val="24"/>
          <w:szCs w:val="24"/>
          <w:lang w:eastAsia="ru-RU"/>
        </w:rPr>
        <w:t>редусмотренных</w:t>
      </w:r>
      <w:proofErr w:type="spellEnd"/>
      <w:r w:rsidRPr="008B7D32">
        <w:rPr>
          <w:rFonts w:ascii="Times New Roman" w:eastAsia="Times New Roman" w:hAnsi="Times New Roman" w:cs="Times New Roman"/>
          <w:color w:val="22272F"/>
          <w:sz w:val="24"/>
          <w:szCs w:val="24"/>
          <w:lang w:eastAsia="ru-RU"/>
        </w:rPr>
        <w:t xml:space="preserve"> этим документом и (или) проектом)</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Реквизиты  решения  о  предварительном  согласовании  предоставления  земельного</w:t>
      </w:r>
      <w:r w:rsidR="008B7D32" w:rsidRPr="008B7D32">
        <w:rPr>
          <w:rFonts w:ascii="Times New Roman" w:eastAsia="Times New Roman" w:hAnsi="Times New Roman" w:cs="Times New Roman"/>
          <w:color w:val="22272F"/>
          <w:sz w:val="24"/>
          <w:szCs w:val="24"/>
          <w:lang w:eastAsia="ru-RU"/>
        </w:rPr>
        <w:t xml:space="preserve"> </w:t>
      </w:r>
      <w:r w:rsidRPr="008B7D32">
        <w:rPr>
          <w:rFonts w:ascii="Times New Roman" w:eastAsia="Times New Roman" w:hAnsi="Times New Roman" w:cs="Times New Roman"/>
          <w:color w:val="22272F"/>
          <w:sz w:val="24"/>
          <w:szCs w:val="24"/>
          <w:lang w:eastAsia="ru-RU"/>
        </w:rPr>
        <w:t>участка:</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____________________________________________________________________________</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 xml:space="preserve">       (в случае</w:t>
      </w:r>
      <w:proofErr w:type="gramStart"/>
      <w:r w:rsidRPr="008B7D32">
        <w:rPr>
          <w:rFonts w:ascii="Times New Roman" w:eastAsia="Times New Roman" w:hAnsi="Times New Roman" w:cs="Times New Roman"/>
          <w:color w:val="22272F"/>
          <w:sz w:val="24"/>
          <w:szCs w:val="24"/>
          <w:lang w:eastAsia="ru-RU"/>
        </w:rPr>
        <w:t>,</w:t>
      </w:r>
      <w:proofErr w:type="gramEnd"/>
      <w:r w:rsidRPr="008B7D32">
        <w:rPr>
          <w:rFonts w:ascii="Times New Roman" w:eastAsia="Times New Roman" w:hAnsi="Times New Roman" w:cs="Times New Roman"/>
          <w:color w:val="22272F"/>
          <w:sz w:val="24"/>
          <w:szCs w:val="24"/>
          <w:lang w:eastAsia="ru-RU"/>
        </w:rPr>
        <w:t xml:space="preserve"> если испрашиваемый земельный участок образовывался или</w:t>
      </w:r>
    </w:p>
    <w:p w:rsidR="00A80A61" w:rsidRPr="008B7D32" w:rsidRDefault="00A80A61" w:rsidP="00A80A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2272F"/>
          <w:sz w:val="24"/>
          <w:szCs w:val="24"/>
          <w:lang w:eastAsia="ru-RU"/>
        </w:rPr>
      </w:pPr>
      <w:r w:rsidRPr="008B7D32">
        <w:rPr>
          <w:rFonts w:ascii="Times New Roman" w:eastAsia="Times New Roman" w:hAnsi="Times New Roman" w:cs="Times New Roman"/>
          <w:color w:val="22272F"/>
          <w:sz w:val="24"/>
          <w:szCs w:val="24"/>
          <w:lang w:eastAsia="ru-RU"/>
        </w:rPr>
        <w:t xml:space="preserve">              его границы уточнялись на основании данного решения)</w:t>
      </w:r>
    </w:p>
    <w:p w:rsidR="00A80A61" w:rsidRPr="007702B0" w:rsidRDefault="00A80A61" w:rsidP="00A80A61">
      <w:pPr>
        <w:spacing w:before="100" w:beforeAutospacing="1" w:after="100" w:afterAutospacing="1"/>
        <w:rPr>
          <w:rFonts w:ascii="Times New Roman" w:eastAsia="Times New Roman" w:hAnsi="Times New Roman" w:cs="Times New Roman"/>
          <w:color w:val="22272F"/>
          <w:sz w:val="23"/>
          <w:szCs w:val="23"/>
          <w:lang w:eastAsia="ru-RU"/>
        </w:rPr>
      </w:pPr>
    </w:p>
    <w:tbl>
      <w:tblPr>
        <w:tblW w:w="8370" w:type="dxa"/>
        <w:tblCellMar>
          <w:top w:w="15" w:type="dxa"/>
          <w:left w:w="15" w:type="dxa"/>
          <w:bottom w:w="15" w:type="dxa"/>
          <w:right w:w="15" w:type="dxa"/>
        </w:tblCellMar>
        <w:tblLook w:val="04A0" w:firstRow="1" w:lastRow="0" w:firstColumn="1" w:lastColumn="0" w:noHBand="0" w:noVBand="1"/>
      </w:tblPr>
      <w:tblGrid>
        <w:gridCol w:w="691"/>
        <w:gridCol w:w="2374"/>
        <w:gridCol w:w="1668"/>
        <w:gridCol w:w="3637"/>
      </w:tblGrid>
      <w:tr w:rsidR="00A80A61" w:rsidRPr="007702B0" w:rsidTr="007B5730">
        <w:tc>
          <w:tcPr>
            <w:tcW w:w="690" w:type="dxa"/>
            <w:hideMark/>
          </w:tcPr>
          <w:p w:rsidR="00A80A61" w:rsidRPr="007702B0" w:rsidRDefault="00A80A61" w:rsidP="007B5730">
            <w:pPr>
              <w:spacing w:before="100" w:beforeAutospacing="1" w:after="100" w:afterAutospacing="1"/>
              <w:rPr>
                <w:rFonts w:ascii="Times New Roman" w:eastAsia="Times New Roman" w:hAnsi="Times New Roman" w:cs="Times New Roman"/>
                <w:sz w:val="24"/>
                <w:szCs w:val="24"/>
                <w:lang w:eastAsia="ru-RU"/>
              </w:rPr>
            </w:pPr>
            <w:r w:rsidRPr="007702B0">
              <w:rPr>
                <w:rFonts w:ascii="Times New Roman" w:eastAsia="Times New Roman" w:hAnsi="Times New Roman" w:cs="Times New Roman"/>
                <w:sz w:val="24"/>
                <w:szCs w:val="24"/>
                <w:lang w:eastAsia="ru-RU"/>
              </w:rPr>
              <w:t> </w:t>
            </w:r>
          </w:p>
        </w:tc>
        <w:tc>
          <w:tcPr>
            <w:tcW w:w="2370" w:type="dxa"/>
            <w:tcBorders>
              <w:top w:val="single" w:sz="6" w:space="0" w:color="000000"/>
            </w:tcBorders>
            <w:hideMark/>
          </w:tcPr>
          <w:p w:rsidR="00A80A61" w:rsidRPr="007702B0" w:rsidRDefault="00A80A61" w:rsidP="007B5730">
            <w:pPr>
              <w:spacing w:before="100" w:beforeAutospacing="1" w:after="100" w:afterAutospacing="1"/>
              <w:jc w:val="center"/>
              <w:rPr>
                <w:rFonts w:ascii="Times New Roman" w:eastAsia="Times New Roman" w:hAnsi="Times New Roman" w:cs="Times New Roman"/>
                <w:sz w:val="24"/>
                <w:szCs w:val="24"/>
                <w:lang w:eastAsia="ru-RU"/>
              </w:rPr>
            </w:pPr>
            <w:r w:rsidRPr="007702B0">
              <w:rPr>
                <w:rFonts w:ascii="Times New Roman" w:eastAsia="Times New Roman" w:hAnsi="Times New Roman" w:cs="Times New Roman"/>
                <w:sz w:val="24"/>
                <w:szCs w:val="24"/>
                <w:lang w:eastAsia="ru-RU"/>
              </w:rPr>
              <w:t>(дата)</w:t>
            </w:r>
          </w:p>
        </w:tc>
        <w:tc>
          <w:tcPr>
            <w:tcW w:w="1665" w:type="dxa"/>
            <w:hideMark/>
          </w:tcPr>
          <w:p w:rsidR="00A80A61" w:rsidRPr="007702B0" w:rsidRDefault="00A80A61" w:rsidP="007B5730">
            <w:pPr>
              <w:spacing w:before="100" w:beforeAutospacing="1" w:after="100" w:afterAutospacing="1"/>
              <w:rPr>
                <w:rFonts w:ascii="Times New Roman" w:eastAsia="Times New Roman" w:hAnsi="Times New Roman" w:cs="Times New Roman"/>
                <w:sz w:val="24"/>
                <w:szCs w:val="24"/>
                <w:lang w:eastAsia="ru-RU"/>
              </w:rPr>
            </w:pPr>
            <w:r w:rsidRPr="007702B0">
              <w:rPr>
                <w:rFonts w:ascii="Times New Roman" w:eastAsia="Times New Roman" w:hAnsi="Times New Roman" w:cs="Times New Roman"/>
                <w:sz w:val="24"/>
                <w:szCs w:val="24"/>
                <w:lang w:eastAsia="ru-RU"/>
              </w:rPr>
              <w:t> </w:t>
            </w:r>
          </w:p>
        </w:tc>
        <w:tc>
          <w:tcPr>
            <w:tcW w:w="3630" w:type="dxa"/>
            <w:tcBorders>
              <w:top w:val="single" w:sz="6" w:space="0" w:color="000000"/>
            </w:tcBorders>
            <w:hideMark/>
          </w:tcPr>
          <w:p w:rsidR="00A80A61" w:rsidRPr="007702B0" w:rsidRDefault="00A80A61" w:rsidP="007B5730">
            <w:pPr>
              <w:spacing w:before="100" w:beforeAutospacing="1" w:after="100" w:afterAutospacing="1"/>
              <w:jc w:val="center"/>
              <w:rPr>
                <w:rFonts w:ascii="Times New Roman" w:eastAsia="Times New Roman" w:hAnsi="Times New Roman" w:cs="Times New Roman"/>
                <w:sz w:val="24"/>
                <w:szCs w:val="24"/>
                <w:lang w:eastAsia="ru-RU"/>
              </w:rPr>
            </w:pPr>
            <w:r w:rsidRPr="007702B0">
              <w:rPr>
                <w:rFonts w:ascii="Times New Roman" w:eastAsia="Times New Roman" w:hAnsi="Times New Roman" w:cs="Times New Roman"/>
                <w:sz w:val="24"/>
                <w:szCs w:val="24"/>
                <w:lang w:eastAsia="ru-RU"/>
              </w:rPr>
              <w:t>(подпись заявителя)</w:t>
            </w:r>
          </w:p>
        </w:tc>
      </w:tr>
    </w:tbl>
    <w:p w:rsidR="00840643" w:rsidRPr="000F1B5E" w:rsidRDefault="00840643" w:rsidP="009A4F0C">
      <w:pPr>
        <w:pStyle w:val="ConsPlusNonformat"/>
        <w:spacing w:after="120"/>
        <w:ind w:firstLine="709"/>
        <w:jc w:val="both"/>
        <w:rPr>
          <w:rFonts w:ascii="Times New Roman" w:hAnsi="Times New Roman" w:cs="Times New Roman"/>
          <w:sz w:val="24"/>
          <w:szCs w:val="24"/>
        </w:rPr>
      </w:pPr>
      <w:r w:rsidRPr="000F1B5E">
        <w:rPr>
          <w:rFonts w:ascii="Times New Roman" w:hAnsi="Times New Roman" w:cs="Times New Roman"/>
          <w:sz w:val="24"/>
          <w:szCs w:val="24"/>
        </w:rPr>
        <w:t xml:space="preserve">К заявлению </w:t>
      </w:r>
      <w:r w:rsidR="00A80A61">
        <w:rPr>
          <w:rFonts w:ascii="Times New Roman" w:hAnsi="Times New Roman" w:cs="Times New Roman"/>
          <w:sz w:val="24"/>
          <w:szCs w:val="24"/>
        </w:rPr>
        <w:t>прилагаются следующие документы</w:t>
      </w:r>
      <w:r w:rsidRPr="000F1B5E">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840643" w:rsidRPr="000F1B5E" w:rsidTr="001F7072">
        <w:tc>
          <w:tcPr>
            <w:tcW w:w="675"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r w:rsidRPr="000F1B5E">
              <w:rPr>
                <w:rFonts w:ascii="Times New Roman" w:hAnsi="Times New Roman" w:cs="Times New Roman"/>
                <w:sz w:val="24"/>
                <w:szCs w:val="24"/>
              </w:rPr>
              <w:t xml:space="preserve">№ </w:t>
            </w:r>
            <w:proofErr w:type="gramStart"/>
            <w:r w:rsidRPr="000F1B5E">
              <w:rPr>
                <w:rFonts w:ascii="Times New Roman" w:hAnsi="Times New Roman" w:cs="Times New Roman"/>
                <w:sz w:val="24"/>
                <w:szCs w:val="24"/>
              </w:rPr>
              <w:t>п</w:t>
            </w:r>
            <w:proofErr w:type="gramEnd"/>
            <w:r w:rsidRPr="000F1B5E">
              <w:rPr>
                <w:rFonts w:ascii="Times New Roman" w:hAnsi="Times New Roman" w:cs="Times New Roman"/>
                <w:sz w:val="24"/>
                <w:szCs w:val="24"/>
              </w:rPr>
              <w:t>/п</w:t>
            </w:r>
          </w:p>
        </w:tc>
        <w:tc>
          <w:tcPr>
            <w:tcW w:w="6946"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r w:rsidRPr="000F1B5E">
              <w:rPr>
                <w:rFonts w:ascii="Times New Roman" w:hAnsi="Times New Roman" w:cs="Times New Roman"/>
                <w:sz w:val="24"/>
                <w:szCs w:val="24"/>
              </w:rPr>
              <w:t>Наименование документа</w:t>
            </w:r>
          </w:p>
        </w:tc>
        <w:tc>
          <w:tcPr>
            <w:tcW w:w="1134"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r w:rsidRPr="000F1B5E">
              <w:rPr>
                <w:rFonts w:ascii="Times New Roman" w:hAnsi="Times New Roman" w:cs="Times New Roman"/>
                <w:sz w:val="24"/>
                <w:szCs w:val="24"/>
              </w:rPr>
              <w:t>Кол-во экз.</w:t>
            </w:r>
          </w:p>
        </w:tc>
        <w:tc>
          <w:tcPr>
            <w:tcW w:w="1382"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r w:rsidRPr="000F1B5E">
              <w:rPr>
                <w:rFonts w:ascii="Times New Roman" w:hAnsi="Times New Roman" w:cs="Times New Roman"/>
                <w:sz w:val="24"/>
                <w:szCs w:val="24"/>
              </w:rPr>
              <w:t>Кол-во листов</w:t>
            </w:r>
          </w:p>
        </w:tc>
      </w:tr>
      <w:tr w:rsidR="00840643" w:rsidRPr="000F1B5E" w:rsidTr="001F7072">
        <w:tc>
          <w:tcPr>
            <w:tcW w:w="675"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6946"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1134"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1382"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r>
      <w:tr w:rsidR="00840643" w:rsidRPr="000F1B5E" w:rsidTr="001F7072">
        <w:tc>
          <w:tcPr>
            <w:tcW w:w="675"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6946"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1134"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1382"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r>
      <w:tr w:rsidR="00840643" w:rsidRPr="000F1B5E" w:rsidTr="001F7072">
        <w:tc>
          <w:tcPr>
            <w:tcW w:w="675"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6946"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1134"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1382"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r>
      <w:tr w:rsidR="00840643" w:rsidRPr="000F1B5E" w:rsidTr="001F7072">
        <w:tc>
          <w:tcPr>
            <w:tcW w:w="675"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6946"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1134"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1382"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r>
      <w:tr w:rsidR="00840643" w:rsidRPr="000F1B5E" w:rsidTr="001F7072">
        <w:tc>
          <w:tcPr>
            <w:tcW w:w="675"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6946"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1134"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c>
          <w:tcPr>
            <w:tcW w:w="1382" w:type="dxa"/>
            <w:shd w:val="clear" w:color="auto" w:fill="auto"/>
            <w:vAlign w:val="center"/>
          </w:tcPr>
          <w:p w:rsidR="00840643" w:rsidRPr="000F1B5E" w:rsidRDefault="00840643" w:rsidP="009A4F0C">
            <w:pPr>
              <w:pStyle w:val="ConsPlusNonformat"/>
              <w:jc w:val="center"/>
              <w:rPr>
                <w:rFonts w:ascii="Times New Roman" w:hAnsi="Times New Roman" w:cs="Times New Roman"/>
                <w:sz w:val="24"/>
                <w:szCs w:val="24"/>
              </w:rPr>
            </w:pPr>
          </w:p>
        </w:tc>
      </w:tr>
    </w:tbl>
    <w:p w:rsidR="00840643" w:rsidRPr="000F1B5E" w:rsidRDefault="00840643" w:rsidP="009A4F0C">
      <w:pPr>
        <w:pStyle w:val="ConsPlusNonformat"/>
        <w:rPr>
          <w:rFonts w:ascii="Times New Roman" w:hAnsi="Times New Roman" w:cs="Times New Roman"/>
          <w:sz w:val="24"/>
          <w:szCs w:val="24"/>
        </w:rPr>
      </w:pPr>
    </w:p>
    <w:p w:rsidR="00840643" w:rsidRPr="00822186" w:rsidRDefault="00840643" w:rsidP="009A4F0C">
      <w:pPr>
        <w:pStyle w:val="ConsPlusNonformat"/>
        <w:ind w:firstLine="709"/>
        <w:rPr>
          <w:rFonts w:ascii="Times New Roman" w:hAnsi="Times New Roman" w:cs="Times New Roman"/>
          <w:sz w:val="28"/>
          <w:szCs w:val="28"/>
        </w:rPr>
      </w:pPr>
    </w:p>
    <w:p w:rsidR="00840643" w:rsidRPr="00822186" w:rsidRDefault="00840643" w:rsidP="009A4F0C">
      <w:pPr>
        <w:pStyle w:val="ConsPlusNonformat"/>
        <w:rPr>
          <w:rFonts w:ascii="Times New Roman" w:hAnsi="Times New Roman" w:cs="Times New Roman"/>
          <w:sz w:val="28"/>
          <w:szCs w:val="28"/>
        </w:rPr>
      </w:pPr>
    </w:p>
    <w:p w:rsidR="00840643" w:rsidRPr="00822186" w:rsidRDefault="00840643" w:rsidP="009A4F0C">
      <w:pPr>
        <w:pStyle w:val="ConsPlusNonformat"/>
        <w:rPr>
          <w:rFonts w:ascii="Times New Roman" w:hAnsi="Times New Roman" w:cs="Times New Roman"/>
          <w:sz w:val="28"/>
          <w:szCs w:val="28"/>
        </w:rPr>
      </w:pPr>
      <w:r w:rsidRPr="00822186">
        <w:rPr>
          <w:rFonts w:ascii="Times New Roman" w:hAnsi="Times New Roman" w:cs="Times New Roman"/>
          <w:sz w:val="28"/>
          <w:szCs w:val="28"/>
        </w:rPr>
        <w:t>«___» __________20___ г.      _________                 ____________________________</w:t>
      </w:r>
    </w:p>
    <w:p w:rsidR="00840643" w:rsidRPr="00822186" w:rsidRDefault="00840643" w:rsidP="009A4F0C">
      <w:pPr>
        <w:pStyle w:val="ConsPlusNonformat"/>
        <w:rPr>
          <w:rFonts w:ascii="Times New Roman" w:hAnsi="Times New Roman" w:cs="Times New Roman"/>
          <w:sz w:val="24"/>
          <w:szCs w:val="24"/>
        </w:rPr>
      </w:pPr>
      <w:r w:rsidRPr="00822186">
        <w:rPr>
          <w:rFonts w:ascii="Times New Roman" w:hAnsi="Times New Roman" w:cs="Times New Roman"/>
          <w:sz w:val="24"/>
          <w:szCs w:val="24"/>
        </w:rPr>
        <w:t xml:space="preserve">                                                              (подпись)                                      (фамилия, имя, отчество </w:t>
      </w:r>
      <w:r w:rsidRPr="00822186">
        <w:rPr>
          <w:rFonts w:ascii="Times New Roman" w:hAnsi="Times New Roman" w:cs="Times New Roman"/>
          <w:sz w:val="24"/>
          <w:szCs w:val="24"/>
        </w:rPr>
        <w:br/>
        <w:t xml:space="preserve">                                                                                                                    (последнее – при наличии))</w:t>
      </w:r>
    </w:p>
    <w:p w:rsidR="00917112" w:rsidRPr="003D273D" w:rsidRDefault="00917112" w:rsidP="009A4F0C">
      <w:pPr>
        <w:pStyle w:val="ConsPlusNormal"/>
        <w:ind w:firstLine="540"/>
        <w:jc w:val="both"/>
        <w:rPr>
          <w:rFonts w:ascii="Arial" w:hAnsi="Arial" w:cs="Arial"/>
          <w:sz w:val="24"/>
          <w:szCs w:val="24"/>
        </w:rPr>
      </w:pPr>
    </w:p>
    <w:p w:rsidR="00917112" w:rsidRPr="003D273D" w:rsidRDefault="00917112" w:rsidP="009A4F0C">
      <w:pPr>
        <w:pStyle w:val="ConsPlusNormal"/>
        <w:ind w:firstLine="540"/>
        <w:jc w:val="both"/>
        <w:rPr>
          <w:rFonts w:ascii="Arial" w:hAnsi="Arial" w:cs="Arial"/>
          <w:sz w:val="24"/>
          <w:szCs w:val="24"/>
        </w:rPr>
      </w:pPr>
    </w:p>
    <w:p w:rsidR="007D36F9" w:rsidRPr="003D273D" w:rsidRDefault="007D36F9" w:rsidP="009A4F0C">
      <w:pPr>
        <w:pStyle w:val="ConsPlusNormal"/>
        <w:jc w:val="right"/>
        <w:outlineLvl w:val="0"/>
        <w:rPr>
          <w:rFonts w:ascii="Arial" w:hAnsi="Arial" w:cs="Arial"/>
          <w:sz w:val="24"/>
          <w:szCs w:val="24"/>
        </w:rPr>
      </w:pPr>
      <w:bookmarkStart w:id="9" w:name="Par299"/>
      <w:bookmarkEnd w:id="9"/>
    </w:p>
    <w:p w:rsidR="007F7DD5" w:rsidRPr="003D273D" w:rsidRDefault="007F7DD5" w:rsidP="009A4F0C">
      <w:pPr>
        <w:pStyle w:val="ConsPlusNormal"/>
        <w:jc w:val="right"/>
        <w:outlineLvl w:val="0"/>
        <w:rPr>
          <w:rFonts w:ascii="Arial" w:hAnsi="Arial" w:cs="Arial"/>
          <w:sz w:val="24"/>
          <w:szCs w:val="24"/>
        </w:rPr>
      </w:pPr>
    </w:p>
    <w:p w:rsidR="000F1B5E" w:rsidRDefault="000F1B5E" w:rsidP="009A4F0C">
      <w:pPr>
        <w:pStyle w:val="ConsPlusNormal"/>
        <w:jc w:val="right"/>
        <w:outlineLvl w:val="0"/>
        <w:rPr>
          <w:rFonts w:ascii="Arial" w:hAnsi="Arial" w:cs="Arial"/>
          <w:sz w:val="24"/>
          <w:szCs w:val="24"/>
        </w:rPr>
      </w:pPr>
    </w:p>
    <w:p w:rsidR="000F1B5E" w:rsidRDefault="000F1B5E" w:rsidP="009A4F0C">
      <w:pPr>
        <w:pStyle w:val="ConsPlusNormal"/>
        <w:jc w:val="right"/>
        <w:outlineLvl w:val="0"/>
        <w:rPr>
          <w:rFonts w:ascii="Arial" w:hAnsi="Arial" w:cs="Arial"/>
          <w:sz w:val="24"/>
          <w:szCs w:val="24"/>
        </w:rPr>
      </w:pPr>
    </w:p>
    <w:p w:rsidR="000F1B5E" w:rsidRDefault="000F1B5E" w:rsidP="009A4F0C">
      <w:pPr>
        <w:pStyle w:val="ConsPlusNormal"/>
        <w:jc w:val="right"/>
        <w:outlineLvl w:val="0"/>
        <w:rPr>
          <w:rFonts w:ascii="Arial" w:hAnsi="Arial" w:cs="Arial"/>
          <w:sz w:val="24"/>
          <w:szCs w:val="24"/>
        </w:rPr>
      </w:pPr>
    </w:p>
    <w:p w:rsidR="000F1B5E" w:rsidRDefault="000F1B5E" w:rsidP="009A4F0C">
      <w:pPr>
        <w:pStyle w:val="ConsPlusNormal"/>
        <w:jc w:val="right"/>
        <w:outlineLvl w:val="0"/>
        <w:rPr>
          <w:rFonts w:ascii="Arial" w:hAnsi="Arial" w:cs="Arial"/>
          <w:sz w:val="24"/>
          <w:szCs w:val="24"/>
        </w:rPr>
      </w:pPr>
    </w:p>
    <w:p w:rsidR="000F1B5E" w:rsidRPr="000F1B5E" w:rsidRDefault="000F1B5E" w:rsidP="009A4F0C">
      <w:pPr>
        <w:pStyle w:val="ConsPlusNormal"/>
        <w:jc w:val="right"/>
        <w:outlineLvl w:val="0"/>
        <w:rPr>
          <w:rFonts w:ascii="Times New Roman" w:hAnsi="Times New Roman" w:cs="Times New Roman"/>
          <w:sz w:val="24"/>
          <w:szCs w:val="24"/>
        </w:rPr>
      </w:pPr>
    </w:p>
    <w:p w:rsidR="008B7D32" w:rsidRDefault="008B7D32" w:rsidP="009A4F0C">
      <w:pPr>
        <w:jc w:val="right"/>
        <w:rPr>
          <w:rFonts w:ascii="Times New Roman" w:hAnsi="Times New Roman" w:cs="Times New Roman"/>
          <w:sz w:val="24"/>
          <w:szCs w:val="24"/>
        </w:rPr>
      </w:pPr>
    </w:p>
    <w:p w:rsidR="008B7D32" w:rsidRDefault="008B7D32" w:rsidP="009A4F0C">
      <w:pPr>
        <w:jc w:val="right"/>
        <w:rPr>
          <w:rFonts w:ascii="Times New Roman" w:hAnsi="Times New Roman" w:cs="Times New Roman"/>
          <w:sz w:val="24"/>
          <w:szCs w:val="24"/>
        </w:rPr>
      </w:pPr>
    </w:p>
    <w:p w:rsidR="008B7D32" w:rsidRDefault="008B7D32" w:rsidP="009A4F0C">
      <w:pPr>
        <w:jc w:val="right"/>
        <w:rPr>
          <w:rFonts w:ascii="Times New Roman" w:hAnsi="Times New Roman" w:cs="Times New Roman"/>
          <w:sz w:val="24"/>
          <w:szCs w:val="24"/>
        </w:rPr>
      </w:pPr>
    </w:p>
    <w:p w:rsidR="008B7D32" w:rsidRDefault="008B7D32" w:rsidP="009A4F0C">
      <w:pPr>
        <w:jc w:val="right"/>
        <w:rPr>
          <w:rFonts w:ascii="Times New Roman" w:hAnsi="Times New Roman" w:cs="Times New Roman"/>
          <w:sz w:val="24"/>
          <w:szCs w:val="24"/>
        </w:rPr>
      </w:pPr>
    </w:p>
    <w:p w:rsidR="008B7D32" w:rsidRDefault="008B7D32" w:rsidP="009A4F0C">
      <w:pPr>
        <w:jc w:val="right"/>
        <w:rPr>
          <w:rFonts w:ascii="Times New Roman" w:hAnsi="Times New Roman" w:cs="Times New Roman"/>
          <w:sz w:val="24"/>
          <w:szCs w:val="24"/>
        </w:rPr>
      </w:pPr>
    </w:p>
    <w:p w:rsidR="008B7D32" w:rsidRDefault="008B7D32" w:rsidP="009A4F0C">
      <w:pPr>
        <w:jc w:val="right"/>
        <w:rPr>
          <w:rFonts w:ascii="Times New Roman" w:hAnsi="Times New Roman" w:cs="Times New Roman"/>
          <w:sz w:val="24"/>
          <w:szCs w:val="24"/>
        </w:rPr>
      </w:pPr>
    </w:p>
    <w:p w:rsidR="008B7D32" w:rsidRDefault="008B7D32" w:rsidP="009A4F0C">
      <w:pPr>
        <w:jc w:val="right"/>
        <w:rPr>
          <w:rFonts w:ascii="Times New Roman" w:hAnsi="Times New Roman" w:cs="Times New Roman"/>
          <w:sz w:val="24"/>
          <w:szCs w:val="24"/>
        </w:rPr>
      </w:pPr>
    </w:p>
    <w:p w:rsidR="008B7D32" w:rsidRDefault="008B7D32" w:rsidP="009A4F0C">
      <w:pPr>
        <w:jc w:val="right"/>
        <w:rPr>
          <w:rFonts w:ascii="Times New Roman" w:hAnsi="Times New Roman" w:cs="Times New Roman"/>
          <w:sz w:val="24"/>
          <w:szCs w:val="24"/>
        </w:rPr>
      </w:pPr>
    </w:p>
    <w:p w:rsidR="008B7D32" w:rsidRDefault="008B7D32" w:rsidP="009A4F0C">
      <w:pPr>
        <w:jc w:val="right"/>
        <w:rPr>
          <w:rFonts w:ascii="Times New Roman" w:hAnsi="Times New Roman" w:cs="Times New Roman"/>
          <w:sz w:val="24"/>
          <w:szCs w:val="24"/>
        </w:rPr>
      </w:pPr>
    </w:p>
    <w:p w:rsidR="008B7D32" w:rsidRDefault="008B7D32" w:rsidP="009A4F0C">
      <w:pPr>
        <w:jc w:val="right"/>
        <w:rPr>
          <w:rFonts w:ascii="Times New Roman" w:hAnsi="Times New Roman" w:cs="Times New Roman"/>
          <w:sz w:val="24"/>
          <w:szCs w:val="24"/>
        </w:rPr>
      </w:pPr>
    </w:p>
    <w:p w:rsidR="000F1B5E" w:rsidRPr="000F1B5E" w:rsidRDefault="000F1B5E" w:rsidP="009A4F0C">
      <w:pPr>
        <w:jc w:val="right"/>
        <w:rPr>
          <w:rFonts w:ascii="Times New Roman" w:hAnsi="Times New Roman" w:cs="Times New Roman"/>
          <w:sz w:val="24"/>
          <w:szCs w:val="24"/>
        </w:rPr>
      </w:pPr>
      <w:r w:rsidRPr="000F1B5E">
        <w:rPr>
          <w:rFonts w:ascii="Times New Roman" w:hAnsi="Times New Roman" w:cs="Times New Roman"/>
          <w:sz w:val="24"/>
          <w:szCs w:val="24"/>
        </w:rPr>
        <w:lastRenderedPageBreak/>
        <w:t>Приложение № 2</w:t>
      </w:r>
    </w:p>
    <w:p w:rsidR="000F1B5E" w:rsidRPr="000F1B5E" w:rsidRDefault="000F1B5E" w:rsidP="009A4F0C">
      <w:pPr>
        <w:autoSpaceDE w:val="0"/>
        <w:autoSpaceDN w:val="0"/>
        <w:adjustRightInd w:val="0"/>
        <w:jc w:val="right"/>
        <w:outlineLvl w:val="1"/>
        <w:rPr>
          <w:rFonts w:ascii="Times New Roman" w:hAnsi="Times New Roman" w:cs="Times New Roman"/>
          <w:sz w:val="24"/>
          <w:szCs w:val="24"/>
        </w:rPr>
      </w:pPr>
      <w:r w:rsidRPr="000F1B5E">
        <w:rPr>
          <w:rFonts w:ascii="Times New Roman" w:hAnsi="Times New Roman" w:cs="Times New Roman"/>
          <w:sz w:val="24"/>
          <w:szCs w:val="24"/>
        </w:rPr>
        <w:t xml:space="preserve">к административному регламенту </w:t>
      </w:r>
      <w:r w:rsidRPr="000F1B5E">
        <w:rPr>
          <w:rFonts w:ascii="Times New Roman" w:hAnsi="Times New Roman" w:cs="Times New Roman"/>
          <w:sz w:val="24"/>
          <w:szCs w:val="24"/>
        </w:rPr>
        <w:br/>
        <w:t xml:space="preserve">предоставления муниципальной услуги </w:t>
      </w:r>
      <w:r w:rsidRPr="000F1B5E">
        <w:rPr>
          <w:rFonts w:ascii="Times New Roman" w:hAnsi="Times New Roman" w:cs="Times New Roman"/>
          <w:sz w:val="24"/>
          <w:szCs w:val="24"/>
        </w:rPr>
        <w:br/>
        <w:t xml:space="preserve">по предоставлению земельных участков </w:t>
      </w:r>
      <w:r w:rsidRPr="000F1B5E">
        <w:rPr>
          <w:rFonts w:ascii="Times New Roman" w:hAnsi="Times New Roman" w:cs="Times New Roman"/>
          <w:sz w:val="24"/>
          <w:szCs w:val="24"/>
        </w:rPr>
        <w:br/>
        <w:t xml:space="preserve"> </w:t>
      </w:r>
      <w:r w:rsidR="008B7D32" w:rsidRPr="00840643">
        <w:rPr>
          <w:rFonts w:ascii="Times New Roman" w:hAnsi="Times New Roman" w:cs="Times New Roman"/>
          <w:sz w:val="24"/>
          <w:szCs w:val="24"/>
        </w:rPr>
        <w:t xml:space="preserve">в </w:t>
      </w:r>
      <w:r w:rsidR="008B7D32">
        <w:rPr>
          <w:rFonts w:ascii="Times New Roman" w:hAnsi="Times New Roman" w:cs="Times New Roman"/>
          <w:sz w:val="24"/>
          <w:szCs w:val="24"/>
        </w:rPr>
        <w:t>аренду или в собственность за плату</w:t>
      </w:r>
      <w:r w:rsidR="00CF2045">
        <w:rPr>
          <w:rFonts w:ascii="Times New Roman" w:hAnsi="Times New Roman" w:cs="Times New Roman"/>
          <w:sz w:val="24"/>
          <w:szCs w:val="24"/>
        </w:rPr>
        <w:t xml:space="preserve"> без проведения торгов</w:t>
      </w:r>
    </w:p>
    <w:p w:rsidR="000F1B5E" w:rsidRPr="000F1B5E" w:rsidRDefault="000F1B5E" w:rsidP="009A4F0C">
      <w:pPr>
        <w:jc w:val="center"/>
        <w:rPr>
          <w:rFonts w:ascii="Times New Roman" w:hAnsi="Times New Roman" w:cs="Times New Roman"/>
          <w:sz w:val="24"/>
          <w:szCs w:val="24"/>
        </w:rPr>
      </w:pPr>
    </w:p>
    <w:p w:rsidR="000F1B5E" w:rsidRPr="000F1B5E" w:rsidRDefault="000F1B5E" w:rsidP="009A4F0C">
      <w:pPr>
        <w:jc w:val="center"/>
        <w:rPr>
          <w:rFonts w:ascii="Times New Roman" w:hAnsi="Times New Roman" w:cs="Times New Roman"/>
          <w:sz w:val="24"/>
          <w:szCs w:val="24"/>
        </w:rPr>
      </w:pPr>
      <w:r w:rsidRPr="000F1B5E">
        <w:rPr>
          <w:rFonts w:ascii="Times New Roman" w:hAnsi="Times New Roman" w:cs="Times New Roman"/>
          <w:sz w:val="24"/>
          <w:szCs w:val="24"/>
        </w:rPr>
        <w:t>БЛОК-СХЕМА</w:t>
      </w:r>
    </w:p>
    <w:p w:rsidR="000F1B5E" w:rsidRPr="000F1B5E" w:rsidRDefault="000F1B5E" w:rsidP="009A4F0C">
      <w:pPr>
        <w:jc w:val="center"/>
        <w:rPr>
          <w:rFonts w:ascii="Times New Roman" w:hAnsi="Times New Roman" w:cs="Times New Roman"/>
          <w:sz w:val="24"/>
          <w:szCs w:val="24"/>
        </w:rPr>
      </w:pPr>
      <w:r w:rsidRPr="000F1B5E">
        <w:rPr>
          <w:rFonts w:ascii="Times New Roman" w:hAnsi="Times New Roman" w:cs="Times New Roman"/>
          <w:sz w:val="24"/>
          <w:szCs w:val="24"/>
        </w:rPr>
        <w:t>предоставления муниципальной услуги</w:t>
      </w:r>
    </w:p>
    <w:p w:rsidR="000F1B5E" w:rsidRPr="000F1B5E" w:rsidRDefault="000F1B5E" w:rsidP="009A4F0C">
      <w:pPr>
        <w:autoSpaceDE w:val="0"/>
        <w:autoSpaceDN w:val="0"/>
        <w:adjustRightInd w:val="0"/>
        <w:jc w:val="right"/>
        <w:outlineLvl w:val="1"/>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37"/>
      </w:tblGrid>
      <w:tr w:rsidR="000F1B5E" w:rsidRPr="000F1B5E" w:rsidTr="001F7072">
        <w:tc>
          <w:tcPr>
            <w:tcW w:w="10137" w:type="dxa"/>
            <w:shd w:val="clear" w:color="auto" w:fill="FFFFFF"/>
          </w:tcPr>
          <w:p w:rsidR="000F1B5E" w:rsidRPr="000F1B5E" w:rsidRDefault="000F1B5E" w:rsidP="009A4F0C">
            <w:pPr>
              <w:autoSpaceDE w:val="0"/>
              <w:autoSpaceDN w:val="0"/>
              <w:adjustRightInd w:val="0"/>
              <w:jc w:val="center"/>
              <w:outlineLvl w:val="1"/>
              <w:rPr>
                <w:rFonts w:ascii="Times New Roman" w:hAnsi="Times New Roman" w:cs="Times New Roman"/>
                <w:sz w:val="24"/>
                <w:szCs w:val="24"/>
              </w:rPr>
            </w:pPr>
            <w:r w:rsidRPr="000F1B5E">
              <w:rPr>
                <w:rFonts w:ascii="Times New Roman" w:hAnsi="Times New Roman" w:cs="Times New Roman"/>
                <w:sz w:val="24"/>
                <w:szCs w:val="24"/>
              </w:rPr>
              <w:t>Прием и регистрация документов</w:t>
            </w:r>
          </w:p>
        </w:tc>
      </w:tr>
      <w:tr w:rsidR="000F1B5E" w:rsidRPr="000F1B5E" w:rsidTr="001F7072">
        <w:tc>
          <w:tcPr>
            <w:tcW w:w="10137" w:type="dxa"/>
            <w:tcBorders>
              <w:left w:val="nil"/>
              <w:right w:val="nil"/>
            </w:tcBorders>
            <w:shd w:val="clear" w:color="auto" w:fill="auto"/>
          </w:tcPr>
          <w:p w:rsidR="000F1B5E" w:rsidRPr="000F1B5E" w:rsidRDefault="000F1B5E" w:rsidP="009A4F0C">
            <w:pPr>
              <w:autoSpaceDE w:val="0"/>
              <w:autoSpaceDN w:val="0"/>
              <w:adjustRightInd w:val="0"/>
              <w:jc w:val="center"/>
              <w:outlineLvl w:val="1"/>
              <w:rPr>
                <w:rFonts w:ascii="Times New Roman" w:hAnsi="Times New Roman" w:cs="Times New Roman"/>
                <w:sz w:val="24"/>
                <w:szCs w:val="24"/>
              </w:rPr>
            </w:pPr>
            <w:r w:rsidRPr="000F1B5E">
              <w:rPr>
                <w:rFonts w:ascii="Times New Roman" w:hAnsi="Times New Roman" w:cs="Times New Roman"/>
                <w:noProof/>
                <w:sz w:val="24"/>
                <w:szCs w:val="24"/>
                <w:lang w:eastAsia="ru-RU"/>
              </w:rPr>
              <w:drawing>
                <wp:anchor distT="0" distB="0" distL="114300" distR="114300" simplePos="0" relativeHeight="251668480" behindDoc="0" locked="0" layoutInCell="1" allowOverlap="1" wp14:anchorId="4E889D89" wp14:editId="6A1082BC">
                  <wp:simplePos x="0" y="0"/>
                  <wp:positionH relativeFrom="character">
                    <wp:posOffset>0</wp:posOffset>
                  </wp:positionH>
                  <wp:positionV relativeFrom="line">
                    <wp:posOffset>0</wp:posOffset>
                  </wp:positionV>
                  <wp:extent cx="123825" cy="247650"/>
                  <wp:effectExtent l="0" t="0" r="9525" b="0"/>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005C3114">
              <w:rPr>
                <w:rFonts w:ascii="Times New Roman" w:hAnsi="Times New Roman" w:cs="Times New Roman"/>
                <w:sz w:val="24"/>
                <w:szCs w:val="24"/>
              </w:rPr>
            </w:r>
            <w:r w:rsidR="005C3114">
              <w:rPr>
                <w:rFonts w:ascii="Times New Roman" w:hAnsi="Times New Roman" w:cs="Times New Roman"/>
                <w:sz w:val="24"/>
                <w:szCs w:val="24"/>
              </w:rPr>
              <w:pict>
                <v:rect id="Прямоугольник 3" o:spid="_x0000_s1028"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" filled="f" stroked="f">
                  <o:lock v:ext="edit" aspectratio="t"/>
                  <w10:wrap type="none"/>
                  <w10:anchorlock/>
                </v:rect>
              </w:pict>
            </w:r>
          </w:p>
        </w:tc>
      </w:tr>
      <w:tr w:rsidR="000F1B5E" w:rsidRPr="000F1B5E" w:rsidTr="001F7072">
        <w:tc>
          <w:tcPr>
            <w:tcW w:w="10137" w:type="dxa"/>
            <w:shd w:val="clear" w:color="auto" w:fill="auto"/>
          </w:tcPr>
          <w:p w:rsidR="000F1B5E" w:rsidRPr="000F1B5E" w:rsidRDefault="000F1B5E" w:rsidP="009A4F0C">
            <w:pPr>
              <w:autoSpaceDE w:val="0"/>
              <w:autoSpaceDN w:val="0"/>
              <w:adjustRightInd w:val="0"/>
              <w:jc w:val="center"/>
              <w:outlineLvl w:val="1"/>
              <w:rPr>
                <w:rFonts w:ascii="Times New Roman" w:hAnsi="Times New Roman" w:cs="Times New Roman"/>
                <w:sz w:val="24"/>
                <w:szCs w:val="24"/>
              </w:rPr>
            </w:pPr>
            <w:r w:rsidRPr="000F1B5E">
              <w:rPr>
                <w:rFonts w:ascii="Times New Roman" w:hAnsi="Times New Roman" w:cs="Times New Roman"/>
                <w:sz w:val="24"/>
                <w:szCs w:val="24"/>
              </w:rPr>
              <w:t>Формирование и направление межведомственных запросов</w:t>
            </w:r>
          </w:p>
        </w:tc>
      </w:tr>
      <w:tr w:rsidR="000F1B5E" w:rsidRPr="000F1B5E" w:rsidTr="001F7072">
        <w:tc>
          <w:tcPr>
            <w:tcW w:w="10137" w:type="dxa"/>
            <w:tcBorders>
              <w:left w:val="nil"/>
              <w:right w:val="nil"/>
            </w:tcBorders>
            <w:shd w:val="clear" w:color="auto" w:fill="auto"/>
          </w:tcPr>
          <w:p w:rsidR="000F1B5E" w:rsidRPr="000F1B5E" w:rsidRDefault="000F1B5E" w:rsidP="009A4F0C">
            <w:pPr>
              <w:autoSpaceDE w:val="0"/>
              <w:autoSpaceDN w:val="0"/>
              <w:adjustRightInd w:val="0"/>
              <w:jc w:val="center"/>
              <w:outlineLvl w:val="1"/>
              <w:rPr>
                <w:rFonts w:ascii="Times New Roman" w:hAnsi="Times New Roman" w:cs="Times New Roman"/>
                <w:sz w:val="24"/>
                <w:szCs w:val="24"/>
              </w:rPr>
            </w:pPr>
            <w:r w:rsidRPr="000F1B5E">
              <w:rPr>
                <w:rFonts w:ascii="Times New Roman" w:hAnsi="Times New Roman" w:cs="Times New Roman"/>
                <w:noProof/>
                <w:sz w:val="24"/>
                <w:szCs w:val="24"/>
                <w:lang w:eastAsia="ru-RU"/>
              </w:rPr>
              <w:drawing>
                <wp:anchor distT="0" distB="0" distL="114300" distR="114300" simplePos="0" relativeHeight="251667456" behindDoc="0" locked="0" layoutInCell="1" allowOverlap="1" wp14:anchorId="16744AB4" wp14:editId="06629E28">
                  <wp:simplePos x="0" y="0"/>
                  <wp:positionH relativeFrom="character">
                    <wp:posOffset>0</wp:posOffset>
                  </wp:positionH>
                  <wp:positionV relativeFrom="line">
                    <wp:posOffset>0</wp:posOffset>
                  </wp:positionV>
                  <wp:extent cx="123825" cy="247650"/>
                  <wp:effectExtent l="0" t="0" r="9525" b="0"/>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005C3114">
              <w:rPr>
                <w:rFonts w:ascii="Times New Roman" w:hAnsi="Times New Roman" w:cs="Times New Roman"/>
                <w:sz w:val="24"/>
                <w:szCs w:val="24"/>
              </w:rPr>
            </w:r>
            <w:r w:rsidR="005C3114">
              <w:rPr>
                <w:rFonts w:ascii="Times New Roman" w:hAnsi="Times New Roman" w:cs="Times New Roman"/>
                <w:sz w:val="24"/>
                <w:szCs w:val="24"/>
              </w:rPr>
              <w:pict>
                <v:rect id="Прямоугольник 2" o:spid="_x0000_s1027"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" filled="f" stroked="f">
                  <o:lock v:ext="edit" aspectratio="t"/>
                  <w10:wrap type="none"/>
                  <w10:anchorlock/>
                </v:rect>
              </w:pict>
            </w:r>
          </w:p>
        </w:tc>
      </w:tr>
      <w:tr w:rsidR="000F1B5E" w:rsidRPr="000F1B5E" w:rsidTr="001F7072">
        <w:tc>
          <w:tcPr>
            <w:tcW w:w="10137" w:type="dxa"/>
            <w:shd w:val="clear" w:color="auto" w:fill="auto"/>
          </w:tcPr>
          <w:p w:rsidR="000F1B5E" w:rsidRPr="000F1B5E" w:rsidRDefault="000F1B5E" w:rsidP="009A4F0C">
            <w:pPr>
              <w:autoSpaceDE w:val="0"/>
              <w:autoSpaceDN w:val="0"/>
              <w:adjustRightInd w:val="0"/>
              <w:jc w:val="center"/>
              <w:outlineLvl w:val="1"/>
              <w:rPr>
                <w:rFonts w:ascii="Times New Roman" w:hAnsi="Times New Roman" w:cs="Times New Roman"/>
                <w:sz w:val="24"/>
                <w:szCs w:val="24"/>
              </w:rPr>
            </w:pPr>
            <w:r w:rsidRPr="000F1B5E">
              <w:rPr>
                <w:rFonts w:ascii="Times New Roman" w:hAnsi="Times New Roman" w:cs="Times New Roman"/>
                <w:sz w:val="24"/>
                <w:szCs w:val="24"/>
              </w:rPr>
              <w:t>Рассмотрение документов</w:t>
            </w:r>
          </w:p>
        </w:tc>
      </w:tr>
      <w:tr w:rsidR="000F1B5E" w:rsidRPr="000F1B5E" w:rsidTr="001F7072">
        <w:tc>
          <w:tcPr>
            <w:tcW w:w="10137" w:type="dxa"/>
            <w:tcBorders>
              <w:left w:val="nil"/>
              <w:right w:val="nil"/>
            </w:tcBorders>
            <w:shd w:val="clear" w:color="auto" w:fill="auto"/>
          </w:tcPr>
          <w:p w:rsidR="000F1B5E" w:rsidRPr="000F1B5E" w:rsidRDefault="000F1B5E" w:rsidP="009A4F0C">
            <w:pPr>
              <w:autoSpaceDE w:val="0"/>
              <w:autoSpaceDN w:val="0"/>
              <w:adjustRightInd w:val="0"/>
              <w:jc w:val="center"/>
              <w:outlineLvl w:val="1"/>
              <w:rPr>
                <w:rFonts w:ascii="Times New Roman" w:hAnsi="Times New Roman" w:cs="Times New Roman"/>
                <w:sz w:val="24"/>
                <w:szCs w:val="24"/>
              </w:rPr>
            </w:pPr>
            <w:r w:rsidRPr="000F1B5E">
              <w:rPr>
                <w:rFonts w:ascii="Times New Roman" w:hAnsi="Times New Roman" w:cs="Times New Roman"/>
                <w:noProof/>
                <w:sz w:val="24"/>
                <w:szCs w:val="24"/>
                <w:lang w:eastAsia="ru-RU"/>
              </w:rPr>
              <w:drawing>
                <wp:anchor distT="0" distB="0" distL="114300" distR="114300" simplePos="0" relativeHeight="251666432" behindDoc="0" locked="0" layoutInCell="1" allowOverlap="1" wp14:anchorId="105A11F1" wp14:editId="6A6F00DF">
                  <wp:simplePos x="0" y="0"/>
                  <wp:positionH relativeFrom="character">
                    <wp:posOffset>0</wp:posOffset>
                  </wp:positionH>
                  <wp:positionV relativeFrom="line">
                    <wp:posOffset>0</wp:posOffset>
                  </wp:positionV>
                  <wp:extent cx="123825" cy="247650"/>
                  <wp:effectExtent l="0" t="0" r="9525"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23825" cy="247650"/>
                          </a:xfrm>
                          <a:prstGeom prst="rect">
                            <a:avLst/>
                          </a:prstGeom>
                          <a:noFill/>
                        </pic:spPr>
                      </pic:pic>
                    </a:graphicData>
                  </a:graphic>
                  <wp14:sizeRelH relativeFrom="page">
                    <wp14:pctWidth>0</wp14:pctWidth>
                  </wp14:sizeRelH>
                  <wp14:sizeRelV relativeFrom="page">
                    <wp14:pctHeight>0</wp14:pctHeight>
                  </wp14:sizeRelV>
                </wp:anchor>
              </w:drawing>
            </w:r>
            <w:r w:rsidR="005C3114">
              <w:rPr>
                <w:rFonts w:ascii="Times New Roman" w:hAnsi="Times New Roman" w:cs="Times New Roman"/>
                <w:sz w:val="24"/>
                <w:szCs w:val="24"/>
              </w:rPr>
            </w:r>
            <w:r w:rsidR="005C3114">
              <w:rPr>
                <w:rFonts w:ascii="Times New Roman" w:hAnsi="Times New Roman" w:cs="Times New Roman"/>
                <w:sz w:val="24"/>
                <w:szCs w:val="24"/>
              </w:rPr>
              <w:pict>
                <v:rect id="Прямоугольник 1" o:spid="_x0000_s1026" style="width:9.7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" filled="f" stroked="f">
                  <o:lock v:ext="edit" aspectratio="t"/>
                  <w10:wrap type="none"/>
                  <w10:anchorlock/>
                </v:rect>
              </w:pict>
            </w:r>
          </w:p>
        </w:tc>
      </w:tr>
      <w:tr w:rsidR="000F1B5E" w:rsidRPr="000F1B5E" w:rsidTr="001F7072">
        <w:tc>
          <w:tcPr>
            <w:tcW w:w="10137" w:type="dxa"/>
            <w:shd w:val="clear" w:color="auto" w:fill="auto"/>
          </w:tcPr>
          <w:p w:rsidR="000F1B5E" w:rsidRPr="000F1B5E" w:rsidRDefault="000F1B5E" w:rsidP="009A4F0C">
            <w:pPr>
              <w:autoSpaceDE w:val="0"/>
              <w:autoSpaceDN w:val="0"/>
              <w:adjustRightInd w:val="0"/>
              <w:jc w:val="center"/>
              <w:outlineLvl w:val="1"/>
              <w:rPr>
                <w:rFonts w:ascii="Times New Roman" w:hAnsi="Times New Roman" w:cs="Times New Roman"/>
                <w:sz w:val="24"/>
                <w:szCs w:val="24"/>
              </w:rPr>
            </w:pPr>
            <w:r w:rsidRPr="000F1B5E">
              <w:rPr>
                <w:rFonts w:ascii="Times New Roman" w:hAnsi="Times New Roman" w:cs="Times New Roman"/>
                <w:sz w:val="24"/>
                <w:szCs w:val="24"/>
              </w:rPr>
              <w:t xml:space="preserve">Принятие решения и направление заявителю результата предоставления </w:t>
            </w:r>
            <w:r w:rsidRPr="000F1B5E">
              <w:rPr>
                <w:rFonts w:ascii="Times New Roman" w:hAnsi="Times New Roman" w:cs="Times New Roman"/>
                <w:sz w:val="24"/>
                <w:szCs w:val="24"/>
              </w:rPr>
              <w:br/>
              <w:t>муниципальной услуги</w:t>
            </w:r>
          </w:p>
        </w:tc>
      </w:tr>
    </w:tbl>
    <w:p w:rsidR="000F1B5E" w:rsidRPr="000F1B5E" w:rsidRDefault="000F1B5E" w:rsidP="008B7D32">
      <w:pPr>
        <w:autoSpaceDE w:val="0"/>
        <w:autoSpaceDN w:val="0"/>
        <w:adjustRightInd w:val="0"/>
        <w:jc w:val="center"/>
        <w:outlineLvl w:val="1"/>
        <w:rPr>
          <w:rFonts w:ascii="Times New Roman" w:hAnsi="Times New Roman" w:cs="Times New Roman"/>
          <w:sz w:val="24"/>
          <w:szCs w:val="24"/>
        </w:rPr>
      </w:pPr>
    </w:p>
    <w:sectPr w:rsidR="000F1B5E" w:rsidRPr="000F1B5E" w:rsidSect="00D67A8A">
      <w:pgSz w:w="11905" w:h="16838"/>
      <w:pgMar w:top="1440" w:right="565"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114" w:rsidRDefault="005C3114">
      <w:r>
        <w:separator/>
      </w:r>
    </w:p>
  </w:endnote>
  <w:endnote w:type="continuationSeparator" w:id="0">
    <w:p w:rsidR="005C3114" w:rsidRDefault="005C3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114" w:rsidRDefault="005C3114">
      <w:r>
        <w:separator/>
      </w:r>
    </w:p>
  </w:footnote>
  <w:footnote w:type="continuationSeparator" w:id="0">
    <w:p w:rsidR="005C3114" w:rsidRDefault="005C3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01BDD"/>
    <w:rsid w:val="00001BDD"/>
    <w:rsid w:val="0000301F"/>
    <w:rsid w:val="000032D4"/>
    <w:rsid w:val="00006630"/>
    <w:rsid w:val="00012377"/>
    <w:rsid w:val="0001702A"/>
    <w:rsid w:val="00032F5F"/>
    <w:rsid w:val="000403A4"/>
    <w:rsid w:val="000661E2"/>
    <w:rsid w:val="000F1B5E"/>
    <w:rsid w:val="001A2555"/>
    <w:rsid w:val="001F2FC6"/>
    <w:rsid w:val="001F3F91"/>
    <w:rsid w:val="0023772B"/>
    <w:rsid w:val="002C1782"/>
    <w:rsid w:val="002C5C60"/>
    <w:rsid w:val="00314CB6"/>
    <w:rsid w:val="003D273D"/>
    <w:rsid w:val="004043DE"/>
    <w:rsid w:val="00410488"/>
    <w:rsid w:val="00412323"/>
    <w:rsid w:val="00502576"/>
    <w:rsid w:val="00536B08"/>
    <w:rsid w:val="005C2734"/>
    <w:rsid w:val="005C3114"/>
    <w:rsid w:val="005D3463"/>
    <w:rsid w:val="005F67A8"/>
    <w:rsid w:val="0062103A"/>
    <w:rsid w:val="00625C25"/>
    <w:rsid w:val="00636823"/>
    <w:rsid w:val="0063757E"/>
    <w:rsid w:val="00650E2D"/>
    <w:rsid w:val="00666AF4"/>
    <w:rsid w:val="00671AD6"/>
    <w:rsid w:val="0069675D"/>
    <w:rsid w:val="006A50EC"/>
    <w:rsid w:val="006C199E"/>
    <w:rsid w:val="006D563C"/>
    <w:rsid w:val="007075D7"/>
    <w:rsid w:val="00713900"/>
    <w:rsid w:val="00771816"/>
    <w:rsid w:val="007D0AA1"/>
    <w:rsid w:val="007D0CA2"/>
    <w:rsid w:val="007D36F9"/>
    <w:rsid w:val="007E5DFD"/>
    <w:rsid w:val="007F0A8D"/>
    <w:rsid w:val="007F5288"/>
    <w:rsid w:val="007F7DD5"/>
    <w:rsid w:val="00812A6D"/>
    <w:rsid w:val="00840643"/>
    <w:rsid w:val="00850C87"/>
    <w:rsid w:val="00853E68"/>
    <w:rsid w:val="008A4031"/>
    <w:rsid w:val="008B7D32"/>
    <w:rsid w:val="00917112"/>
    <w:rsid w:val="00935B8B"/>
    <w:rsid w:val="0095201F"/>
    <w:rsid w:val="00960589"/>
    <w:rsid w:val="009A2264"/>
    <w:rsid w:val="009A4F0C"/>
    <w:rsid w:val="009B3EA6"/>
    <w:rsid w:val="009C6114"/>
    <w:rsid w:val="00A80A61"/>
    <w:rsid w:val="00AA5F3F"/>
    <w:rsid w:val="00B5656A"/>
    <w:rsid w:val="00B77BEE"/>
    <w:rsid w:val="00B8649D"/>
    <w:rsid w:val="00BC4D6E"/>
    <w:rsid w:val="00BE2AC3"/>
    <w:rsid w:val="00C018DB"/>
    <w:rsid w:val="00CE1238"/>
    <w:rsid w:val="00CF1EE6"/>
    <w:rsid w:val="00CF2045"/>
    <w:rsid w:val="00D67A8A"/>
    <w:rsid w:val="00D95C25"/>
    <w:rsid w:val="00DA564D"/>
    <w:rsid w:val="00DE084B"/>
    <w:rsid w:val="00E04574"/>
    <w:rsid w:val="00E5254A"/>
    <w:rsid w:val="00E75636"/>
    <w:rsid w:val="00EC21CC"/>
    <w:rsid w:val="00F11864"/>
    <w:rsid w:val="00F368C7"/>
    <w:rsid w:val="00F86AA4"/>
    <w:rsid w:val="00F92027"/>
    <w:rsid w:val="00F97BC2"/>
    <w:rsid w:val="00FF1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38"/>
    <w:pPr>
      <w:spacing w:after="0" w:line="240" w:lineRule="auto"/>
      <w:ind w:firstLine="709"/>
      <w:jc w:val="both"/>
    </w:pPr>
  </w:style>
  <w:style w:type="paragraph" w:styleId="1">
    <w:name w:val="heading 1"/>
    <w:basedOn w:val="a"/>
    <w:next w:val="a"/>
    <w:link w:val="10"/>
    <w:qFormat/>
    <w:rsid w:val="00CE1238"/>
    <w:pPr>
      <w:keepNext/>
      <w:widowControl w:val="0"/>
      <w:shd w:val="clear" w:color="auto" w:fill="FFFFFF"/>
      <w:autoSpaceDE w:val="0"/>
      <w:autoSpaceDN w:val="0"/>
      <w:adjustRightInd w:val="0"/>
      <w:ind w:firstLine="0"/>
      <w:jc w:val="center"/>
      <w:outlineLvl w:val="0"/>
    </w:pPr>
    <w:rPr>
      <w:rFonts w:ascii="Times New Roman" w:eastAsia="Times New Roman" w:hAnsi="Times New Roman" w:cs="Times New Roman"/>
      <w:color w:val="000000"/>
      <w:sz w:val="24"/>
      <w:szCs w:val="20"/>
      <w:lang w:eastAsia="ru-RU"/>
    </w:rPr>
  </w:style>
  <w:style w:type="paragraph" w:styleId="3">
    <w:name w:val="heading 3"/>
    <w:basedOn w:val="a"/>
    <w:next w:val="a"/>
    <w:link w:val="30"/>
    <w:qFormat/>
    <w:rsid w:val="00CE1238"/>
    <w:pPr>
      <w:keepNext/>
      <w:widowControl w:val="0"/>
      <w:autoSpaceDE w:val="0"/>
      <w:autoSpaceDN w:val="0"/>
      <w:adjustRightInd w:val="0"/>
      <w:ind w:firstLine="0"/>
      <w:jc w:val="left"/>
      <w:outlineLvl w:val="2"/>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112"/>
    <w:pPr>
      <w:autoSpaceDE w:val="0"/>
      <w:autoSpaceDN w:val="0"/>
      <w:adjustRightInd w:val="0"/>
      <w:spacing w:after="0" w:line="240" w:lineRule="auto"/>
    </w:pPr>
    <w:rPr>
      <w:rFonts w:ascii="Calibri" w:hAnsi="Calibri" w:cs="Calibri"/>
    </w:rPr>
  </w:style>
  <w:style w:type="paragraph" w:customStyle="1" w:styleId="ConsPlusNonformat">
    <w:name w:val="ConsPlusNonformat"/>
    <w:rsid w:val="00917112"/>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rsid w:val="00CE1238"/>
    <w:rPr>
      <w:rFonts w:ascii="Times New Roman" w:eastAsia="Times New Roman" w:hAnsi="Times New Roman" w:cs="Times New Roman"/>
      <w:color w:val="000000"/>
      <w:sz w:val="24"/>
      <w:szCs w:val="20"/>
      <w:shd w:val="clear" w:color="auto" w:fill="FFFFFF"/>
      <w:lang w:eastAsia="ru-RU"/>
    </w:rPr>
  </w:style>
  <w:style w:type="character" w:customStyle="1" w:styleId="30">
    <w:name w:val="Заголовок 3 Знак"/>
    <w:basedOn w:val="a0"/>
    <w:link w:val="3"/>
    <w:rsid w:val="00CE1238"/>
    <w:rPr>
      <w:rFonts w:ascii="Times New Roman" w:eastAsia="Times New Roman" w:hAnsi="Times New Roman" w:cs="Times New Roman"/>
      <w:sz w:val="24"/>
      <w:szCs w:val="28"/>
      <w:lang w:eastAsia="ru-RU"/>
    </w:rPr>
  </w:style>
  <w:style w:type="paragraph" w:customStyle="1" w:styleId="ConsPlusTitle">
    <w:name w:val="ConsPlusTitle"/>
    <w:rsid w:val="00CE123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 Spacing"/>
    <w:uiPriority w:val="1"/>
    <w:qFormat/>
    <w:rsid w:val="00CE1238"/>
    <w:pPr>
      <w:spacing w:after="0" w:line="240" w:lineRule="auto"/>
    </w:pPr>
    <w:rPr>
      <w:rFonts w:ascii="Calibri" w:eastAsia="Calibri" w:hAnsi="Calibri" w:cs="Times New Roman"/>
    </w:rPr>
  </w:style>
  <w:style w:type="character" w:styleId="a4">
    <w:name w:val="Hyperlink"/>
    <w:uiPriority w:val="99"/>
    <w:unhideWhenUsed/>
    <w:rsid w:val="00D67A8A"/>
    <w:rPr>
      <w:color w:val="0000FF"/>
      <w:u w:val="single"/>
    </w:rPr>
  </w:style>
  <w:style w:type="paragraph" w:styleId="a5">
    <w:name w:val="Balloon Text"/>
    <w:basedOn w:val="a"/>
    <w:link w:val="a6"/>
    <w:uiPriority w:val="99"/>
    <w:semiHidden/>
    <w:unhideWhenUsed/>
    <w:rsid w:val="00006630"/>
    <w:rPr>
      <w:rFonts w:ascii="Tahoma" w:hAnsi="Tahoma" w:cs="Tahoma"/>
      <w:sz w:val="16"/>
      <w:szCs w:val="16"/>
    </w:rPr>
  </w:style>
  <w:style w:type="character" w:customStyle="1" w:styleId="a6">
    <w:name w:val="Текст выноски Знак"/>
    <w:basedOn w:val="a0"/>
    <w:link w:val="a5"/>
    <w:uiPriority w:val="99"/>
    <w:semiHidden/>
    <w:rsid w:val="00006630"/>
    <w:rPr>
      <w:rFonts w:ascii="Tahoma" w:hAnsi="Tahoma" w:cs="Tahoma"/>
      <w:sz w:val="16"/>
      <w:szCs w:val="16"/>
    </w:rPr>
  </w:style>
  <w:style w:type="paragraph" w:styleId="a7">
    <w:name w:val="Title"/>
    <w:basedOn w:val="a"/>
    <w:link w:val="a8"/>
    <w:qFormat/>
    <w:rsid w:val="003D273D"/>
    <w:pPr>
      <w:ind w:firstLine="0"/>
      <w:jc w:val="center"/>
    </w:pPr>
    <w:rPr>
      <w:rFonts w:ascii="Times New Roman" w:eastAsia="Times New Roman" w:hAnsi="Times New Roman" w:cs="Times New Roman"/>
      <w:sz w:val="28"/>
      <w:szCs w:val="24"/>
      <w:lang w:eastAsia="ru-RU"/>
    </w:rPr>
  </w:style>
  <w:style w:type="character" w:customStyle="1" w:styleId="a8">
    <w:name w:val="Название Знак"/>
    <w:basedOn w:val="a0"/>
    <w:link w:val="a7"/>
    <w:rsid w:val="003D273D"/>
    <w:rPr>
      <w:rFonts w:ascii="Times New Roman" w:eastAsia="Times New Roman" w:hAnsi="Times New Roman" w:cs="Times New Roman"/>
      <w:sz w:val="28"/>
      <w:szCs w:val="24"/>
      <w:lang w:eastAsia="ru-RU"/>
    </w:rPr>
  </w:style>
  <w:style w:type="character" w:customStyle="1" w:styleId="apple-converted-space">
    <w:name w:val="apple-converted-space"/>
    <w:basedOn w:val="a0"/>
    <w:rsid w:val="00F11864"/>
  </w:style>
  <w:style w:type="paragraph" w:styleId="a9">
    <w:name w:val="Normal (Web)"/>
    <w:basedOn w:val="a"/>
    <w:rsid w:val="0069675D"/>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a">
    <w:name w:val="Emphasis"/>
    <w:basedOn w:val="a0"/>
    <w:uiPriority w:val="20"/>
    <w:qFormat/>
    <w:rsid w:val="00671AD6"/>
    <w:rPr>
      <w:i/>
      <w:iCs/>
    </w:rPr>
  </w:style>
  <w:style w:type="paragraph" w:customStyle="1" w:styleId="s1">
    <w:name w:val="s_1"/>
    <w:basedOn w:val="a"/>
    <w:rsid w:val="005C2734"/>
    <w:pPr>
      <w:spacing w:before="100" w:beforeAutospacing="1" w:after="100" w:afterAutospacing="1"/>
      <w:ind w:firstLine="0"/>
      <w:jc w:val="left"/>
    </w:pPr>
    <w:rPr>
      <w:rFonts w:ascii="Times New Roman" w:eastAsia="Times New Roman" w:hAnsi="Times New Roman" w:cs="Times New Roman"/>
      <w:sz w:val="24"/>
      <w:szCs w:val="24"/>
      <w:lang w:eastAsia="ru-RU"/>
    </w:rPr>
  </w:style>
  <w:style w:type="paragraph" w:styleId="ab">
    <w:name w:val="header"/>
    <w:aliases w:val=" Знак"/>
    <w:basedOn w:val="a"/>
    <w:link w:val="ac"/>
    <w:uiPriority w:val="99"/>
    <w:rsid w:val="000F1B5E"/>
    <w:pPr>
      <w:widowControl w:val="0"/>
      <w:tabs>
        <w:tab w:val="center" w:pos="4677"/>
        <w:tab w:val="right" w:pos="9355"/>
      </w:tabs>
      <w:autoSpaceDE w:val="0"/>
      <w:autoSpaceDN w:val="0"/>
      <w:adjustRightInd w:val="0"/>
      <w:ind w:firstLine="0"/>
      <w:jc w:val="left"/>
    </w:pPr>
    <w:rPr>
      <w:rFonts w:ascii="Arial" w:eastAsia="Times New Roman" w:hAnsi="Arial" w:cs="Arial"/>
      <w:sz w:val="20"/>
      <w:szCs w:val="20"/>
      <w:lang w:eastAsia="ru-RU"/>
    </w:rPr>
  </w:style>
  <w:style w:type="character" w:customStyle="1" w:styleId="ac">
    <w:name w:val="Верхний колонтитул Знак"/>
    <w:aliases w:val=" Знак Знак"/>
    <w:basedOn w:val="a0"/>
    <w:link w:val="ab"/>
    <w:uiPriority w:val="99"/>
    <w:rsid w:val="000F1B5E"/>
    <w:rPr>
      <w:rFonts w:ascii="Arial" w:eastAsia="Times New Roman" w:hAnsi="Arial" w:cs="Arial"/>
      <w:sz w:val="20"/>
      <w:szCs w:val="20"/>
      <w:lang w:eastAsia="ru-RU"/>
    </w:rPr>
  </w:style>
  <w:style w:type="paragraph" w:styleId="ad">
    <w:name w:val="footer"/>
    <w:basedOn w:val="a"/>
    <w:link w:val="ae"/>
    <w:uiPriority w:val="99"/>
    <w:unhideWhenUsed/>
    <w:rsid w:val="009A4F0C"/>
    <w:pPr>
      <w:tabs>
        <w:tab w:val="center" w:pos="4677"/>
        <w:tab w:val="right" w:pos="9355"/>
      </w:tabs>
    </w:pPr>
  </w:style>
  <w:style w:type="character" w:customStyle="1" w:styleId="ae">
    <w:name w:val="Нижний колонтитул Знак"/>
    <w:basedOn w:val="a0"/>
    <w:link w:val="ad"/>
    <w:uiPriority w:val="99"/>
    <w:rsid w:val="009A4F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1238"/>
    <w:pPr>
      <w:spacing w:after="0" w:line="240" w:lineRule="auto"/>
      <w:ind w:firstLine="709"/>
      <w:jc w:val="both"/>
    </w:pPr>
  </w:style>
  <w:style w:type="paragraph" w:styleId="1">
    <w:name w:val="heading 1"/>
    <w:basedOn w:val="a"/>
    <w:next w:val="a"/>
    <w:link w:val="10"/>
    <w:qFormat/>
    <w:rsid w:val="00CE1238"/>
    <w:pPr>
      <w:keepNext/>
      <w:widowControl w:val="0"/>
      <w:shd w:val="clear" w:color="auto" w:fill="FFFFFF"/>
      <w:autoSpaceDE w:val="0"/>
      <w:autoSpaceDN w:val="0"/>
      <w:adjustRightInd w:val="0"/>
      <w:ind w:firstLine="0"/>
      <w:jc w:val="center"/>
      <w:outlineLvl w:val="0"/>
    </w:pPr>
    <w:rPr>
      <w:rFonts w:ascii="Times New Roman" w:eastAsia="Times New Roman" w:hAnsi="Times New Roman" w:cs="Times New Roman"/>
      <w:color w:val="000000"/>
      <w:sz w:val="24"/>
      <w:szCs w:val="20"/>
      <w:lang w:eastAsia="ru-RU"/>
    </w:rPr>
  </w:style>
  <w:style w:type="paragraph" w:styleId="3">
    <w:name w:val="heading 3"/>
    <w:basedOn w:val="a"/>
    <w:next w:val="a"/>
    <w:link w:val="30"/>
    <w:qFormat/>
    <w:rsid w:val="00CE1238"/>
    <w:pPr>
      <w:keepNext/>
      <w:widowControl w:val="0"/>
      <w:autoSpaceDE w:val="0"/>
      <w:autoSpaceDN w:val="0"/>
      <w:adjustRightInd w:val="0"/>
      <w:ind w:firstLine="0"/>
      <w:jc w:val="left"/>
      <w:outlineLvl w:val="2"/>
    </w:pPr>
    <w:rPr>
      <w:rFonts w:ascii="Times New Roman" w:eastAsia="Times New Roman" w:hAnsi="Times New Roman" w:cs="Times New Roman"/>
      <w:sz w:val="24"/>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17112"/>
    <w:pPr>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917112"/>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rsid w:val="00CE1238"/>
    <w:rPr>
      <w:rFonts w:ascii="Times New Roman" w:eastAsia="Times New Roman" w:hAnsi="Times New Roman" w:cs="Times New Roman"/>
      <w:color w:val="000000"/>
      <w:sz w:val="24"/>
      <w:szCs w:val="20"/>
      <w:shd w:val="clear" w:color="auto" w:fill="FFFFFF"/>
      <w:lang w:eastAsia="ru-RU"/>
    </w:rPr>
  </w:style>
  <w:style w:type="character" w:customStyle="1" w:styleId="30">
    <w:name w:val="Заголовок 3 Знак"/>
    <w:basedOn w:val="a0"/>
    <w:link w:val="3"/>
    <w:rsid w:val="00CE1238"/>
    <w:rPr>
      <w:rFonts w:ascii="Times New Roman" w:eastAsia="Times New Roman" w:hAnsi="Times New Roman" w:cs="Times New Roman"/>
      <w:sz w:val="24"/>
      <w:szCs w:val="28"/>
      <w:lang w:eastAsia="ru-RU"/>
    </w:rPr>
  </w:style>
  <w:style w:type="paragraph" w:customStyle="1" w:styleId="ConsPlusTitle">
    <w:name w:val="ConsPlusTitle"/>
    <w:rsid w:val="00CE1238"/>
    <w:pPr>
      <w:widowControl w:val="0"/>
      <w:autoSpaceDE w:val="0"/>
      <w:autoSpaceDN w:val="0"/>
      <w:adjustRightInd w:val="0"/>
      <w:spacing w:after="0" w:line="240" w:lineRule="auto"/>
    </w:pPr>
    <w:rPr>
      <w:rFonts w:ascii="Calibri" w:eastAsia="Times New Roman" w:hAnsi="Calibri" w:cs="Calibri"/>
      <w:b/>
      <w:bCs/>
      <w:lang w:eastAsia="ru-RU"/>
    </w:rPr>
  </w:style>
  <w:style w:type="paragraph" w:styleId="a3">
    <w:name w:val="No Spacing"/>
    <w:uiPriority w:val="1"/>
    <w:qFormat/>
    <w:rsid w:val="00CE1238"/>
    <w:pPr>
      <w:spacing w:after="0" w:line="240" w:lineRule="auto"/>
    </w:pPr>
    <w:rPr>
      <w:rFonts w:ascii="Calibri" w:eastAsia="Calibri" w:hAnsi="Calibri" w:cs="Times New Roman"/>
    </w:rPr>
  </w:style>
  <w:style w:type="character" w:styleId="a4">
    <w:name w:val="Hyperlink"/>
    <w:uiPriority w:val="99"/>
    <w:unhideWhenUsed/>
    <w:rsid w:val="00D67A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5696346">
      <w:bodyDiv w:val="1"/>
      <w:marLeft w:val="0"/>
      <w:marRight w:val="0"/>
      <w:marTop w:val="0"/>
      <w:marBottom w:val="0"/>
      <w:divBdr>
        <w:top w:val="none" w:sz="0" w:space="0" w:color="auto"/>
        <w:left w:val="none" w:sz="0" w:space="0" w:color="auto"/>
        <w:bottom w:val="none" w:sz="0" w:space="0" w:color="auto"/>
        <w:right w:val="none" w:sz="0" w:space="0" w:color="auto"/>
      </w:divBdr>
      <w:divsChild>
        <w:div w:id="930549477">
          <w:marLeft w:val="0"/>
          <w:marRight w:val="0"/>
          <w:marTop w:val="0"/>
          <w:marBottom w:val="0"/>
          <w:divBdr>
            <w:top w:val="none" w:sz="0" w:space="0" w:color="auto"/>
            <w:left w:val="none" w:sz="0" w:space="0" w:color="auto"/>
            <w:bottom w:val="none" w:sz="0" w:space="0" w:color="auto"/>
            <w:right w:val="none" w:sz="0" w:space="0" w:color="auto"/>
          </w:divBdr>
          <w:divsChild>
            <w:div w:id="1682512702">
              <w:marLeft w:val="0"/>
              <w:marRight w:val="0"/>
              <w:marTop w:val="0"/>
              <w:marBottom w:val="0"/>
              <w:divBdr>
                <w:top w:val="none" w:sz="0" w:space="0" w:color="auto"/>
                <w:left w:val="none" w:sz="0" w:space="0" w:color="auto"/>
                <w:bottom w:val="none" w:sz="0" w:space="0" w:color="auto"/>
                <w:right w:val="none" w:sz="0" w:space="0" w:color="auto"/>
              </w:divBdr>
              <w:divsChild>
                <w:div w:id="893469229">
                  <w:marLeft w:val="0"/>
                  <w:marRight w:val="0"/>
                  <w:marTop w:val="0"/>
                  <w:marBottom w:val="0"/>
                  <w:divBdr>
                    <w:top w:val="none" w:sz="0" w:space="0" w:color="auto"/>
                    <w:left w:val="none" w:sz="0" w:space="0" w:color="auto"/>
                    <w:bottom w:val="none" w:sz="0" w:space="0" w:color="auto"/>
                    <w:right w:val="none" w:sz="0" w:space="0" w:color="auto"/>
                  </w:divBdr>
                  <w:divsChild>
                    <w:div w:id="61337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972349">
          <w:marLeft w:val="0"/>
          <w:marRight w:val="0"/>
          <w:marTop w:val="0"/>
          <w:marBottom w:val="0"/>
          <w:divBdr>
            <w:top w:val="none" w:sz="0" w:space="0" w:color="auto"/>
            <w:left w:val="none" w:sz="0" w:space="0" w:color="auto"/>
            <w:bottom w:val="none" w:sz="0" w:space="0" w:color="auto"/>
            <w:right w:val="none" w:sz="0" w:space="0" w:color="auto"/>
          </w:divBdr>
          <w:divsChild>
            <w:div w:id="1618219746">
              <w:marLeft w:val="0"/>
              <w:marRight w:val="0"/>
              <w:marTop w:val="0"/>
              <w:marBottom w:val="0"/>
              <w:divBdr>
                <w:top w:val="none" w:sz="0" w:space="0" w:color="auto"/>
                <w:left w:val="none" w:sz="0" w:space="0" w:color="auto"/>
                <w:bottom w:val="none" w:sz="0" w:space="0" w:color="auto"/>
                <w:right w:val="none" w:sz="0" w:space="0" w:color="auto"/>
              </w:divBdr>
              <w:divsChild>
                <w:div w:id="1830094627">
                  <w:marLeft w:val="0"/>
                  <w:marRight w:val="0"/>
                  <w:marTop w:val="0"/>
                  <w:marBottom w:val="0"/>
                  <w:divBdr>
                    <w:top w:val="none" w:sz="0" w:space="0" w:color="auto"/>
                    <w:left w:val="none" w:sz="0" w:space="0" w:color="auto"/>
                    <w:bottom w:val="none" w:sz="0" w:space="0" w:color="auto"/>
                    <w:right w:val="none" w:sz="0" w:space="0" w:color="auto"/>
                  </w:divBdr>
                  <w:divsChild>
                    <w:div w:id="163741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300361">
      <w:bodyDiv w:val="1"/>
      <w:marLeft w:val="0"/>
      <w:marRight w:val="0"/>
      <w:marTop w:val="0"/>
      <w:marBottom w:val="0"/>
      <w:divBdr>
        <w:top w:val="none" w:sz="0" w:space="0" w:color="auto"/>
        <w:left w:val="none" w:sz="0" w:space="0" w:color="auto"/>
        <w:bottom w:val="none" w:sz="0" w:space="0" w:color="auto"/>
        <w:right w:val="none" w:sz="0" w:space="0" w:color="auto"/>
      </w:divBdr>
    </w:div>
    <w:div w:id="195540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internet.garant.ru/" TargetMode="External"/><Relationship Id="rId18" Type="http://schemas.openxmlformats.org/officeDocument/2006/relationships/hyperlink" Target="http://internet.garant.ru/" TargetMode="External"/><Relationship Id="rId26" Type="http://schemas.openxmlformats.org/officeDocument/2006/relationships/hyperlink" Target="http://internet.garant.ru/" TargetMode="External"/><Relationship Id="rId39" Type="http://schemas.openxmlformats.org/officeDocument/2006/relationships/hyperlink" Target="http://internet.garant.ru/" TargetMode="External"/><Relationship Id="rId21" Type="http://schemas.openxmlformats.org/officeDocument/2006/relationships/hyperlink" Target="http://internet.garant.ru/" TargetMode="External"/><Relationship Id="rId34" Type="http://schemas.openxmlformats.org/officeDocument/2006/relationships/hyperlink" Target="http://internet.garant.ru/" TargetMode="External"/><Relationship Id="rId42" Type="http://schemas.openxmlformats.org/officeDocument/2006/relationships/theme" Target="theme/theme1.xml"/><Relationship Id="rId7" Type="http://schemas.openxmlformats.org/officeDocument/2006/relationships/hyperlink" Target="mailto:kol_kand@mail.ru" TargetMode="External"/><Relationship Id="rId2" Type="http://schemas.microsoft.com/office/2007/relationships/stylesWithEffects" Target="stylesWithEffects.xml"/><Relationship Id="rId16" Type="http://schemas.openxmlformats.org/officeDocument/2006/relationships/hyperlink" Target="http://internet.garant.ru/" TargetMode="External"/><Relationship Id="rId20" Type="http://schemas.openxmlformats.org/officeDocument/2006/relationships/hyperlink" Target="http://internet.garant.ru/" TargetMode="External"/><Relationship Id="rId29" Type="http://schemas.openxmlformats.org/officeDocument/2006/relationships/hyperlink" Target="http://internet.garant.ru/"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ternet.garant.ru/" TargetMode="External"/><Relationship Id="rId24" Type="http://schemas.openxmlformats.org/officeDocument/2006/relationships/hyperlink" Target="http://internet.garant.ru/" TargetMode="External"/><Relationship Id="rId32" Type="http://schemas.openxmlformats.org/officeDocument/2006/relationships/hyperlink" Target="http://internet.garant.ru/" TargetMode="External"/><Relationship Id="rId37" Type="http://schemas.openxmlformats.org/officeDocument/2006/relationships/hyperlink" Target="http://internet.garant.ru/" TargetMode="External"/><Relationship Id="rId40"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internet.garant.ru/"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internet.garant.ru/" TargetMode="External"/><Relationship Id="rId10" Type="http://schemas.openxmlformats.org/officeDocument/2006/relationships/hyperlink" Target="http://internet.garant.ru/" TargetMode="External"/><Relationship Id="rId19" Type="http://schemas.openxmlformats.org/officeDocument/2006/relationships/hyperlink" Target="http://internet.garant.ru/" TargetMode="External"/><Relationship Id="rId31" Type="http://schemas.openxmlformats.org/officeDocument/2006/relationships/hyperlink" Target="http://internet.garant.ru/"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internet.garant.ru/" TargetMode="External"/><Relationship Id="rId22" Type="http://schemas.openxmlformats.org/officeDocument/2006/relationships/hyperlink" Target="http://internet.garant.ru/" TargetMode="External"/><Relationship Id="rId27" Type="http://schemas.openxmlformats.org/officeDocument/2006/relationships/hyperlink" Target="http://internet.garant.ru/" TargetMode="External"/><Relationship Id="rId30" Type="http://schemas.openxmlformats.org/officeDocument/2006/relationships/hyperlink" Target="http://internet.garant.ru/" TargetMode="External"/><Relationship Id="rId35" Type="http://schemas.openxmlformats.org/officeDocument/2006/relationships/hyperlink" Target="http://internet.garant.ru/" TargetMode="External"/><Relationship Id="rId8" Type="http://schemas.openxmlformats.org/officeDocument/2006/relationships/hyperlink" Target="http://internet.garant.ru/" TargetMode="External"/><Relationship Id="rId3" Type="http://schemas.openxmlformats.org/officeDocument/2006/relationships/settings" Target="settings.xml"/><Relationship Id="rId12" Type="http://schemas.openxmlformats.org/officeDocument/2006/relationships/hyperlink" Target="http://internet.garant.ru/" TargetMode="External"/><Relationship Id="rId17" Type="http://schemas.openxmlformats.org/officeDocument/2006/relationships/hyperlink" Target="http://internet.garant.ru/" TargetMode="External"/><Relationship Id="rId25" Type="http://schemas.openxmlformats.org/officeDocument/2006/relationships/hyperlink" Target="http://internet.garant.ru/" TargetMode="External"/><Relationship Id="rId33" Type="http://schemas.openxmlformats.org/officeDocument/2006/relationships/hyperlink" Target="http://internet.garant.ru/" TargetMode="External"/><Relationship Id="rId38"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924</TotalTime>
  <Pages>16</Pages>
  <Words>7450</Words>
  <Characters>42469</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20</cp:revision>
  <cp:lastPrinted>2016-11-01T08:08:00Z</cp:lastPrinted>
  <dcterms:created xsi:type="dcterms:W3CDTF">2015-11-06T09:07:00Z</dcterms:created>
  <dcterms:modified xsi:type="dcterms:W3CDTF">2016-11-01T08:09:00Z</dcterms:modified>
</cp:coreProperties>
</file>