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CF" w:rsidRPr="003A4ABA" w:rsidRDefault="002669CF" w:rsidP="002669CF">
      <w:pPr>
        <w:pStyle w:val="a3"/>
        <w:jc w:val="center"/>
        <w:rPr>
          <w:rFonts w:ascii="Times New Roman" w:hAnsi="Times New Roman" w:cs="Times New Roman"/>
          <w:bCs/>
          <w:sz w:val="20"/>
          <w:szCs w:val="20"/>
        </w:rPr>
      </w:pPr>
      <w:bookmarkStart w:id="0" w:name="Par0"/>
      <w:bookmarkStart w:id="1" w:name="_GoBack"/>
      <w:bookmarkEnd w:id="0"/>
      <w:r w:rsidRPr="003A4ABA">
        <w:rPr>
          <w:rFonts w:ascii="Times New Roman" w:hAnsi="Times New Roman" w:cs="Times New Roman"/>
          <w:bCs/>
          <w:sz w:val="20"/>
          <w:szCs w:val="20"/>
        </w:rPr>
        <w:t>АДМИНИСТРАЦИЯ</w:t>
      </w:r>
    </w:p>
    <w:p w:rsidR="002669CF" w:rsidRPr="003A4ABA" w:rsidRDefault="002669CF" w:rsidP="002669CF">
      <w:pPr>
        <w:pStyle w:val="a3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A4ABA">
        <w:rPr>
          <w:rFonts w:ascii="Times New Roman" w:hAnsi="Times New Roman" w:cs="Times New Roman"/>
          <w:bCs/>
          <w:sz w:val="20"/>
          <w:szCs w:val="20"/>
        </w:rPr>
        <w:t>КАНДАУРОВСКОГО СЕЛЬСОВЕТА</w:t>
      </w:r>
    </w:p>
    <w:p w:rsidR="002669CF" w:rsidRPr="003A4ABA" w:rsidRDefault="002669CF" w:rsidP="002669CF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4ABA">
        <w:rPr>
          <w:rFonts w:ascii="Times New Roman" w:hAnsi="Times New Roman" w:cs="Times New Roman"/>
          <w:bCs/>
          <w:sz w:val="20"/>
          <w:szCs w:val="20"/>
        </w:rPr>
        <w:t>КОЛЫВАНСКОГО  РАЙОНА</w:t>
      </w:r>
    </w:p>
    <w:p w:rsidR="002669CF" w:rsidRPr="003A4ABA" w:rsidRDefault="002669CF" w:rsidP="002669C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>НОВОСИБИРСКОЙ  ОБЛАСТИ</w:t>
      </w:r>
    </w:p>
    <w:p w:rsidR="002669CF" w:rsidRPr="003A4ABA" w:rsidRDefault="002669CF" w:rsidP="002669CF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69CF" w:rsidRPr="003A4ABA" w:rsidRDefault="002669CF" w:rsidP="002669C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 xml:space="preserve">ПОСТАНОВЛЕНИЕ  № </w:t>
      </w:r>
      <w:r w:rsidR="00786BCA" w:rsidRPr="003A4ABA">
        <w:rPr>
          <w:rFonts w:ascii="Times New Roman" w:hAnsi="Times New Roman" w:cs="Times New Roman"/>
          <w:sz w:val="20"/>
          <w:szCs w:val="20"/>
        </w:rPr>
        <w:t>7</w:t>
      </w:r>
      <w:r w:rsidR="00D537DB" w:rsidRPr="003A4ABA">
        <w:rPr>
          <w:rFonts w:ascii="Times New Roman" w:hAnsi="Times New Roman" w:cs="Times New Roman"/>
          <w:sz w:val="20"/>
          <w:szCs w:val="20"/>
        </w:rPr>
        <w:t>4</w:t>
      </w:r>
    </w:p>
    <w:p w:rsidR="002669CF" w:rsidRPr="003A4ABA" w:rsidRDefault="002669CF" w:rsidP="002669CF">
      <w:pPr>
        <w:pStyle w:val="3"/>
        <w:rPr>
          <w:sz w:val="20"/>
          <w:szCs w:val="20"/>
        </w:rPr>
      </w:pPr>
      <w:r w:rsidRPr="003A4ABA">
        <w:rPr>
          <w:sz w:val="20"/>
          <w:szCs w:val="20"/>
        </w:rPr>
        <w:t xml:space="preserve">От </w:t>
      </w:r>
      <w:r w:rsidR="00D03347" w:rsidRPr="003A4ABA">
        <w:rPr>
          <w:sz w:val="20"/>
          <w:szCs w:val="20"/>
        </w:rPr>
        <w:t>2</w:t>
      </w:r>
      <w:r w:rsidR="00E60B88" w:rsidRPr="003A4ABA">
        <w:rPr>
          <w:sz w:val="20"/>
          <w:szCs w:val="20"/>
        </w:rPr>
        <w:t>1</w:t>
      </w:r>
      <w:r w:rsidRPr="003A4ABA">
        <w:rPr>
          <w:sz w:val="20"/>
          <w:szCs w:val="20"/>
        </w:rPr>
        <w:t>.0</w:t>
      </w:r>
      <w:r w:rsidR="00786BCA" w:rsidRPr="003A4ABA">
        <w:rPr>
          <w:sz w:val="20"/>
          <w:szCs w:val="20"/>
        </w:rPr>
        <w:t>6</w:t>
      </w:r>
      <w:r w:rsidRPr="003A4ABA">
        <w:rPr>
          <w:sz w:val="20"/>
          <w:szCs w:val="20"/>
        </w:rPr>
        <w:t>.201</w:t>
      </w:r>
      <w:r w:rsidR="00D03347" w:rsidRPr="003A4ABA">
        <w:rPr>
          <w:sz w:val="20"/>
          <w:szCs w:val="20"/>
        </w:rPr>
        <w:t>6</w:t>
      </w:r>
      <w:r w:rsidRPr="003A4ABA">
        <w:rPr>
          <w:sz w:val="20"/>
          <w:szCs w:val="20"/>
        </w:rPr>
        <w:t xml:space="preserve">г.                                                                                           с. </w:t>
      </w:r>
      <w:proofErr w:type="spellStart"/>
      <w:r w:rsidRPr="003A4ABA">
        <w:rPr>
          <w:sz w:val="20"/>
          <w:szCs w:val="20"/>
        </w:rPr>
        <w:t>Кандаурово</w:t>
      </w:r>
      <w:proofErr w:type="spellEnd"/>
    </w:p>
    <w:p w:rsidR="004107F7" w:rsidRPr="003A4ABA" w:rsidRDefault="004107F7" w:rsidP="004107F7">
      <w:pPr>
        <w:rPr>
          <w:sz w:val="20"/>
          <w:szCs w:val="20"/>
          <w:lang w:eastAsia="ru-RU"/>
        </w:rPr>
      </w:pPr>
    </w:p>
    <w:p w:rsidR="002669CF" w:rsidRPr="003A4ABA" w:rsidRDefault="002669CF" w:rsidP="004107F7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ABA">
        <w:rPr>
          <w:rFonts w:ascii="Times New Roman" w:hAnsi="Times New Roman" w:cs="Times New Roman"/>
          <w:sz w:val="20"/>
          <w:szCs w:val="20"/>
        </w:rPr>
        <w:t>О внесении изменений в постановлени</w:t>
      </w:r>
      <w:r w:rsidR="00D03347" w:rsidRPr="003A4ABA">
        <w:rPr>
          <w:rFonts w:ascii="Times New Roman" w:hAnsi="Times New Roman" w:cs="Times New Roman"/>
          <w:sz w:val="20"/>
          <w:szCs w:val="20"/>
        </w:rPr>
        <w:t xml:space="preserve">я </w:t>
      </w:r>
      <w:r w:rsidRPr="003A4ABA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proofErr w:type="spellStart"/>
      <w:r w:rsidRPr="003A4ABA">
        <w:rPr>
          <w:rFonts w:ascii="Times New Roman" w:hAnsi="Times New Roman" w:cs="Times New Roman"/>
          <w:sz w:val="20"/>
          <w:szCs w:val="20"/>
        </w:rPr>
        <w:t>Кандауровского</w:t>
      </w:r>
      <w:proofErr w:type="spellEnd"/>
      <w:r w:rsidRPr="003A4ABA">
        <w:rPr>
          <w:rFonts w:ascii="Times New Roman" w:hAnsi="Times New Roman" w:cs="Times New Roman"/>
          <w:sz w:val="20"/>
          <w:szCs w:val="20"/>
        </w:rPr>
        <w:t xml:space="preserve"> сельсовета </w:t>
      </w:r>
      <w:proofErr w:type="spellStart"/>
      <w:r w:rsidRPr="003A4ABA">
        <w:rPr>
          <w:rFonts w:ascii="Times New Roman" w:hAnsi="Times New Roman" w:cs="Times New Roman"/>
          <w:sz w:val="20"/>
          <w:szCs w:val="20"/>
        </w:rPr>
        <w:t>Колыванского</w:t>
      </w:r>
      <w:proofErr w:type="spellEnd"/>
      <w:r w:rsidRPr="003A4ABA">
        <w:rPr>
          <w:rFonts w:ascii="Times New Roman" w:hAnsi="Times New Roman" w:cs="Times New Roman"/>
          <w:sz w:val="20"/>
          <w:szCs w:val="20"/>
        </w:rPr>
        <w:t xml:space="preserve"> района Новосибирской области </w:t>
      </w:r>
      <w:r w:rsidR="00D03347" w:rsidRPr="003A4ABA">
        <w:rPr>
          <w:rFonts w:ascii="Times New Roman" w:hAnsi="Times New Roman" w:cs="Times New Roman"/>
          <w:sz w:val="20"/>
          <w:szCs w:val="20"/>
        </w:rPr>
        <w:t xml:space="preserve">по </w:t>
      </w:r>
      <w:r w:rsidRPr="003A4ABA">
        <w:rPr>
          <w:rFonts w:ascii="Times New Roman" w:hAnsi="Times New Roman" w:cs="Times New Roman"/>
          <w:sz w:val="20"/>
          <w:szCs w:val="20"/>
        </w:rPr>
        <w:t xml:space="preserve"> утверждени</w:t>
      </w:r>
      <w:r w:rsidR="00D03347" w:rsidRPr="003A4ABA">
        <w:rPr>
          <w:rFonts w:ascii="Times New Roman" w:hAnsi="Times New Roman" w:cs="Times New Roman"/>
          <w:sz w:val="20"/>
          <w:szCs w:val="20"/>
        </w:rPr>
        <w:t>ю</w:t>
      </w:r>
      <w:r w:rsidRPr="003A4ABA">
        <w:rPr>
          <w:rFonts w:ascii="Times New Roman" w:hAnsi="Times New Roman" w:cs="Times New Roman"/>
          <w:sz w:val="20"/>
          <w:szCs w:val="20"/>
        </w:rPr>
        <w:t xml:space="preserve"> </w:t>
      </w:r>
      <w:r w:rsidRPr="003A4ABA">
        <w:rPr>
          <w:rFonts w:ascii="Times New Roman" w:hAnsi="Times New Roman" w:cs="Times New Roman"/>
          <w:bCs/>
          <w:color w:val="000000"/>
          <w:sz w:val="20"/>
          <w:szCs w:val="20"/>
        </w:rPr>
        <w:t>Административн</w:t>
      </w:r>
      <w:r w:rsidR="00D03347" w:rsidRPr="003A4AB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ых </w:t>
      </w:r>
      <w:r w:rsidRPr="003A4AB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регламент</w:t>
      </w:r>
      <w:r w:rsidR="00D03347" w:rsidRPr="003A4ABA">
        <w:rPr>
          <w:rFonts w:ascii="Times New Roman" w:hAnsi="Times New Roman" w:cs="Times New Roman"/>
          <w:bCs/>
          <w:color w:val="000000"/>
          <w:sz w:val="20"/>
          <w:szCs w:val="20"/>
        </w:rPr>
        <w:t>ов</w:t>
      </w:r>
      <w:r w:rsidRPr="003A4AB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предоставления </w:t>
      </w:r>
      <w:r w:rsidRPr="003A4ABA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>муниципальн</w:t>
      </w:r>
      <w:r w:rsidR="00D03347" w:rsidRPr="003A4ABA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 xml:space="preserve">ых </w:t>
      </w:r>
      <w:r w:rsidRPr="003A4ABA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 xml:space="preserve"> услуг</w:t>
      </w:r>
      <w:r w:rsidR="00D03347" w:rsidRPr="003A4ABA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>.</w:t>
      </w:r>
      <w:r w:rsidRPr="003A4A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107F7" w:rsidRPr="003A4ABA" w:rsidRDefault="004107F7" w:rsidP="004107F7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9CF" w:rsidRPr="003A4ABA" w:rsidRDefault="00D03347" w:rsidP="004107F7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AB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2669CF" w:rsidRPr="003A4A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целях приведения нормативн</w:t>
      </w:r>
      <w:r w:rsidRPr="003A4ABA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="002669CF" w:rsidRPr="003A4A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правов</w:t>
      </w:r>
      <w:r w:rsidRPr="003A4ABA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="002669CF" w:rsidRPr="003A4A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акт</w:t>
      </w:r>
      <w:r w:rsidRPr="003A4ABA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="002669CF" w:rsidRPr="003A4A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соответствие с федеральным законодательством,</w:t>
      </w:r>
    </w:p>
    <w:p w:rsidR="002669CF" w:rsidRPr="003A4ABA" w:rsidRDefault="002669CF" w:rsidP="002669CF">
      <w:pPr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A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ПОСТАНОВЛЯЮ: </w:t>
      </w:r>
    </w:p>
    <w:p w:rsidR="0011459B" w:rsidRPr="003A4ABA" w:rsidRDefault="0011459B" w:rsidP="00A971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>Внести следующие изменения:</w:t>
      </w:r>
    </w:p>
    <w:p w:rsidR="00C4336A" w:rsidRPr="003A4ABA" w:rsidRDefault="0011459B" w:rsidP="0011459B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 xml:space="preserve">  1.1. </w:t>
      </w:r>
      <w:proofErr w:type="gramStart"/>
      <w:r w:rsidR="002669CF" w:rsidRPr="003A4ABA">
        <w:rPr>
          <w:rFonts w:ascii="Times New Roman" w:hAnsi="Times New Roman" w:cs="Times New Roman"/>
          <w:sz w:val="20"/>
          <w:szCs w:val="20"/>
        </w:rPr>
        <w:t xml:space="preserve">В </w:t>
      </w:r>
      <w:r w:rsidR="00161021" w:rsidRPr="003A4ABA">
        <w:rPr>
          <w:rFonts w:ascii="Times New Roman" w:hAnsi="Times New Roman" w:cs="Times New Roman"/>
          <w:sz w:val="20"/>
          <w:szCs w:val="20"/>
        </w:rPr>
        <w:t>П</w:t>
      </w:r>
      <w:r w:rsidR="002669CF" w:rsidRPr="003A4ABA">
        <w:rPr>
          <w:rFonts w:ascii="Times New Roman" w:hAnsi="Times New Roman" w:cs="Times New Roman"/>
          <w:sz w:val="20"/>
          <w:szCs w:val="20"/>
        </w:rPr>
        <w:t>остановлени</w:t>
      </w:r>
      <w:r w:rsidRPr="003A4ABA">
        <w:rPr>
          <w:rFonts w:ascii="Times New Roman" w:hAnsi="Times New Roman" w:cs="Times New Roman"/>
          <w:sz w:val="20"/>
          <w:szCs w:val="20"/>
        </w:rPr>
        <w:t>и</w:t>
      </w:r>
      <w:r w:rsidR="002669CF" w:rsidRPr="003A4ABA">
        <w:rPr>
          <w:rFonts w:ascii="Times New Roman" w:hAnsi="Times New Roman" w:cs="Times New Roman"/>
          <w:sz w:val="20"/>
          <w:szCs w:val="20"/>
        </w:rPr>
        <w:t xml:space="preserve"> администрации </w:t>
      </w:r>
      <w:proofErr w:type="spellStart"/>
      <w:r w:rsidR="002669CF" w:rsidRPr="003A4ABA">
        <w:rPr>
          <w:rFonts w:ascii="Times New Roman" w:hAnsi="Times New Roman" w:cs="Times New Roman"/>
          <w:sz w:val="20"/>
          <w:szCs w:val="20"/>
        </w:rPr>
        <w:t>Кандауровского</w:t>
      </w:r>
      <w:proofErr w:type="spellEnd"/>
      <w:r w:rsidR="002669CF" w:rsidRPr="003A4ABA">
        <w:rPr>
          <w:rFonts w:ascii="Times New Roman" w:hAnsi="Times New Roman" w:cs="Times New Roman"/>
          <w:sz w:val="20"/>
          <w:szCs w:val="20"/>
        </w:rPr>
        <w:t xml:space="preserve"> сельсовета </w:t>
      </w:r>
      <w:proofErr w:type="spellStart"/>
      <w:r w:rsidR="002669CF" w:rsidRPr="003A4ABA">
        <w:rPr>
          <w:rFonts w:ascii="Times New Roman" w:hAnsi="Times New Roman" w:cs="Times New Roman"/>
          <w:sz w:val="20"/>
          <w:szCs w:val="20"/>
        </w:rPr>
        <w:t>Колыванского</w:t>
      </w:r>
      <w:proofErr w:type="spellEnd"/>
      <w:r w:rsidR="002669CF" w:rsidRPr="003A4ABA">
        <w:rPr>
          <w:rFonts w:ascii="Times New Roman" w:hAnsi="Times New Roman" w:cs="Times New Roman"/>
          <w:sz w:val="20"/>
          <w:szCs w:val="20"/>
        </w:rPr>
        <w:t xml:space="preserve"> района Новосибирской области</w:t>
      </w:r>
      <w:r w:rsidRPr="003A4ABA">
        <w:rPr>
          <w:rFonts w:ascii="Times New Roman" w:hAnsi="Times New Roman" w:cs="Times New Roman"/>
          <w:sz w:val="20"/>
          <w:szCs w:val="20"/>
        </w:rPr>
        <w:t xml:space="preserve"> </w:t>
      </w:r>
      <w:r w:rsidR="002669CF" w:rsidRPr="003A4ABA">
        <w:rPr>
          <w:rFonts w:ascii="Times New Roman" w:hAnsi="Times New Roman" w:cs="Times New Roman"/>
          <w:sz w:val="20"/>
          <w:szCs w:val="20"/>
        </w:rPr>
        <w:t xml:space="preserve"> от </w:t>
      </w:r>
      <w:r w:rsidR="00D03347" w:rsidRPr="003A4ABA">
        <w:rPr>
          <w:rFonts w:ascii="Times New Roman" w:hAnsi="Times New Roman" w:cs="Times New Roman"/>
          <w:sz w:val="20"/>
          <w:szCs w:val="20"/>
        </w:rPr>
        <w:t>02</w:t>
      </w:r>
      <w:r w:rsidR="002669CF" w:rsidRPr="003A4ABA">
        <w:rPr>
          <w:rFonts w:ascii="Times New Roman" w:hAnsi="Times New Roman" w:cs="Times New Roman"/>
          <w:sz w:val="20"/>
          <w:szCs w:val="20"/>
        </w:rPr>
        <w:t>.0</w:t>
      </w:r>
      <w:r w:rsidR="00D03347" w:rsidRPr="003A4ABA">
        <w:rPr>
          <w:rFonts w:ascii="Times New Roman" w:hAnsi="Times New Roman" w:cs="Times New Roman"/>
          <w:sz w:val="20"/>
          <w:szCs w:val="20"/>
        </w:rPr>
        <w:t>5</w:t>
      </w:r>
      <w:r w:rsidR="002669CF" w:rsidRPr="003A4ABA">
        <w:rPr>
          <w:rFonts w:ascii="Times New Roman" w:hAnsi="Times New Roman" w:cs="Times New Roman"/>
          <w:sz w:val="20"/>
          <w:szCs w:val="20"/>
        </w:rPr>
        <w:t>.201</w:t>
      </w:r>
      <w:r w:rsidR="00D03347" w:rsidRPr="003A4ABA">
        <w:rPr>
          <w:rFonts w:ascii="Times New Roman" w:hAnsi="Times New Roman" w:cs="Times New Roman"/>
          <w:sz w:val="20"/>
          <w:szCs w:val="20"/>
        </w:rPr>
        <w:t>2</w:t>
      </w:r>
      <w:r w:rsidR="002669CF" w:rsidRPr="003A4ABA">
        <w:rPr>
          <w:rFonts w:ascii="Times New Roman" w:hAnsi="Times New Roman" w:cs="Times New Roman"/>
          <w:sz w:val="20"/>
          <w:szCs w:val="20"/>
        </w:rPr>
        <w:t xml:space="preserve"> № </w:t>
      </w:r>
      <w:r w:rsidR="00786BCA" w:rsidRPr="003A4ABA">
        <w:rPr>
          <w:rFonts w:ascii="Times New Roman" w:hAnsi="Times New Roman" w:cs="Times New Roman"/>
          <w:sz w:val="20"/>
          <w:szCs w:val="20"/>
        </w:rPr>
        <w:t>30</w:t>
      </w:r>
      <w:r w:rsidR="002669CF" w:rsidRPr="003A4ABA">
        <w:rPr>
          <w:rFonts w:ascii="Times New Roman" w:hAnsi="Times New Roman" w:cs="Times New Roman"/>
          <w:sz w:val="20"/>
          <w:szCs w:val="20"/>
        </w:rPr>
        <w:t xml:space="preserve"> «</w:t>
      </w:r>
      <w:r w:rsidR="00D03347" w:rsidRPr="003A4ABA">
        <w:rPr>
          <w:rFonts w:ascii="Times New Roman" w:hAnsi="Times New Roman" w:cs="Times New Roman"/>
          <w:sz w:val="20"/>
          <w:szCs w:val="20"/>
        </w:rPr>
        <w:t>Об утверждении Административного регламента предоставления муниципальной услуги «</w:t>
      </w:r>
      <w:r w:rsidR="00786BCA" w:rsidRPr="003A4ABA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>Предоставление жилых помещений по договорам социального найма</w:t>
      </w:r>
      <w:r w:rsidR="00786BCA" w:rsidRPr="003A4ABA">
        <w:rPr>
          <w:rFonts w:ascii="Times New Roman" w:hAnsi="Times New Roman" w:cs="Times New Roman"/>
          <w:bCs/>
          <w:color w:val="000000"/>
          <w:sz w:val="20"/>
          <w:szCs w:val="20"/>
        </w:rPr>
        <w:t>»</w:t>
      </w:r>
      <w:r w:rsidRPr="003A4AB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пункты 2.14.-2.14.4</w:t>
      </w:r>
      <w:r w:rsidR="00C4336A" w:rsidRPr="003A4ABA">
        <w:rPr>
          <w:rFonts w:ascii="Times New Roman" w:hAnsi="Times New Roman" w:cs="Times New Roman"/>
          <w:sz w:val="20"/>
          <w:szCs w:val="20"/>
        </w:rPr>
        <w:t xml:space="preserve">; </w:t>
      </w:r>
      <w:proofErr w:type="gramEnd"/>
    </w:p>
    <w:p w:rsidR="00C4336A" w:rsidRPr="003A4ABA" w:rsidRDefault="00A97121" w:rsidP="00C4336A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 xml:space="preserve">        - </w:t>
      </w:r>
      <w:r w:rsidR="0011459B" w:rsidRPr="003A4ABA">
        <w:rPr>
          <w:rFonts w:ascii="Times New Roman" w:hAnsi="Times New Roman" w:cs="Times New Roman"/>
          <w:sz w:val="20"/>
          <w:szCs w:val="20"/>
        </w:rPr>
        <w:t xml:space="preserve">в постановлении администрации </w:t>
      </w:r>
      <w:proofErr w:type="spellStart"/>
      <w:r w:rsidR="0011459B" w:rsidRPr="003A4ABA">
        <w:rPr>
          <w:rFonts w:ascii="Times New Roman" w:hAnsi="Times New Roman" w:cs="Times New Roman"/>
          <w:sz w:val="20"/>
          <w:szCs w:val="20"/>
        </w:rPr>
        <w:t>Кандауровского</w:t>
      </w:r>
      <w:proofErr w:type="spellEnd"/>
      <w:r w:rsidR="0011459B" w:rsidRPr="003A4ABA">
        <w:rPr>
          <w:rFonts w:ascii="Times New Roman" w:hAnsi="Times New Roman" w:cs="Times New Roman"/>
          <w:sz w:val="20"/>
          <w:szCs w:val="20"/>
        </w:rPr>
        <w:t xml:space="preserve"> сельсовета </w:t>
      </w:r>
      <w:proofErr w:type="spellStart"/>
      <w:r w:rsidR="0011459B" w:rsidRPr="003A4ABA">
        <w:rPr>
          <w:rFonts w:ascii="Times New Roman" w:hAnsi="Times New Roman" w:cs="Times New Roman"/>
          <w:sz w:val="20"/>
          <w:szCs w:val="20"/>
        </w:rPr>
        <w:t>Колыванского</w:t>
      </w:r>
      <w:proofErr w:type="spellEnd"/>
      <w:r w:rsidR="0011459B" w:rsidRPr="003A4ABA">
        <w:rPr>
          <w:rFonts w:ascii="Times New Roman" w:hAnsi="Times New Roman" w:cs="Times New Roman"/>
          <w:sz w:val="20"/>
          <w:szCs w:val="20"/>
        </w:rPr>
        <w:t xml:space="preserve"> района Новосибирской области  </w:t>
      </w:r>
      <w:r w:rsidR="00C4336A" w:rsidRPr="003A4ABA">
        <w:rPr>
          <w:rFonts w:ascii="Times New Roman" w:hAnsi="Times New Roman" w:cs="Times New Roman"/>
          <w:sz w:val="20"/>
          <w:szCs w:val="20"/>
        </w:rPr>
        <w:t xml:space="preserve">от 02.05.2012 № </w:t>
      </w:r>
      <w:r w:rsidR="0011459B" w:rsidRPr="003A4ABA">
        <w:rPr>
          <w:rFonts w:ascii="Times New Roman" w:hAnsi="Times New Roman" w:cs="Times New Roman"/>
          <w:sz w:val="20"/>
          <w:szCs w:val="20"/>
        </w:rPr>
        <w:t>3</w:t>
      </w:r>
      <w:r w:rsidR="00C4336A" w:rsidRPr="003A4ABA">
        <w:rPr>
          <w:rFonts w:ascii="Times New Roman" w:hAnsi="Times New Roman" w:cs="Times New Roman"/>
          <w:sz w:val="20"/>
          <w:szCs w:val="20"/>
        </w:rPr>
        <w:t xml:space="preserve">1 «Об утверждении </w:t>
      </w:r>
      <w:r w:rsidR="00C4336A" w:rsidRPr="003A4AB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Административного регламента предоставления </w:t>
      </w:r>
      <w:r w:rsidR="00C4336A" w:rsidRPr="003A4ABA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>муниципальной услуги «</w:t>
      </w:r>
      <w:r w:rsidR="0011459B" w:rsidRPr="003A4ABA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>Предоставление служебных жилых помещений</w:t>
      </w:r>
      <w:r w:rsidR="00C4336A" w:rsidRPr="003A4ABA">
        <w:rPr>
          <w:rFonts w:ascii="Times New Roman" w:hAnsi="Times New Roman" w:cs="Times New Roman"/>
          <w:bCs/>
          <w:sz w:val="20"/>
          <w:szCs w:val="20"/>
        </w:rPr>
        <w:t>»</w:t>
      </w:r>
      <w:r w:rsidR="0011459B" w:rsidRPr="003A4ABA">
        <w:rPr>
          <w:rFonts w:ascii="Times New Roman" w:hAnsi="Times New Roman" w:cs="Times New Roman"/>
          <w:bCs/>
          <w:sz w:val="20"/>
          <w:szCs w:val="20"/>
        </w:rPr>
        <w:t xml:space="preserve"> пункты 2.15.1 – 2.15. 4.</w:t>
      </w:r>
      <w:r w:rsidR="00A66B89" w:rsidRPr="003A4ABA">
        <w:rPr>
          <w:rFonts w:ascii="Times New Roman" w:hAnsi="Times New Roman" w:cs="Times New Roman"/>
          <w:bCs/>
          <w:sz w:val="20"/>
          <w:szCs w:val="20"/>
        </w:rPr>
        <w:t>;</w:t>
      </w:r>
    </w:p>
    <w:p w:rsidR="00A66B89" w:rsidRPr="003A4ABA" w:rsidRDefault="00A66B89" w:rsidP="00A66B89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 xml:space="preserve">        - от 02.05.2012 № </w:t>
      </w:r>
      <w:r w:rsidR="0011459B" w:rsidRPr="003A4ABA">
        <w:rPr>
          <w:rFonts w:ascii="Times New Roman" w:hAnsi="Times New Roman" w:cs="Times New Roman"/>
          <w:sz w:val="20"/>
          <w:szCs w:val="20"/>
        </w:rPr>
        <w:t>3</w:t>
      </w:r>
      <w:r w:rsidRPr="003A4ABA">
        <w:rPr>
          <w:rFonts w:ascii="Times New Roman" w:hAnsi="Times New Roman" w:cs="Times New Roman"/>
          <w:sz w:val="20"/>
          <w:szCs w:val="20"/>
        </w:rPr>
        <w:t xml:space="preserve">3 «Об утверждении Административного регламента предоставления </w:t>
      </w:r>
      <w:r w:rsidRPr="003A4ABA">
        <w:rPr>
          <w:rFonts w:ascii="Times New Roman" w:hAnsi="Times New Roman" w:cs="Times New Roman"/>
          <w:spacing w:val="-1"/>
          <w:sz w:val="20"/>
          <w:szCs w:val="20"/>
        </w:rPr>
        <w:t>муниципальной услуги «</w:t>
      </w:r>
      <w:r w:rsidR="0011459B" w:rsidRPr="003A4ABA">
        <w:rPr>
          <w:rFonts w:ascii="Times New Roman" w:hAnsi="Times New Roman" w:cs="Times New Roman"/>
          <w:sz w:val="20"/>
          <w:szCs w:val="20"/>
        </w:rPr>
        <w:t>Предоставление жилых помещений по договору найма жилого помещения муниципального жилищного фонда коммерческого использования</w:t>
      </w:r>
      <w:r w:rsidRPr="003A4ABA">
        <w:rPr>
          <w:rFonts w:ascii="Times New Roman" w:hAnsi="Times New Roman" w:cs="Times New Roman"/>
          <w:sz w:val="20"/>
          <w:szCs w:val="20"/>
        </w:rPr>
        <w:t>»</w:t>
      </w:r>
      <w:r w:rsidR="0011459B" w:rsidRPr="003A4ABA">
        <w:rPr>
          <w:rFonts w:ascii="Times New Roman" w:hAnsi="Times New Roman" w:cs="Times New Roman"/>
          <w:sz w:val="20"/>
          <w:szCs w:val="20"/>
        </w:rPr>
        <w:t xml:space="preserve"> пункты 2.16</w:t>
      </w:r>
      <w:r w:rsidR="00B01931" w:rsidRPr="003A4ABA">
        <w:rPr>
          <w:rFonts w:ascii="Times New Roman" w:hAnsi="Times New Roman" w:cs="Times New Roman"/>
          <w:sz w:val="20"/>
          <w:szCs w:val="20"/>
        </w:rPr>
        <w:t>.1.</w:t>
      </w:r>
      <w:r w:rsidR="0011459B" w:rsidRPr="003A4ABA">
        <w:rPr>
          <w:rFonts w:ascii="Times New Roman" w:hAnsi="Times New Roman" w:cs="Times New Roman"/>
          <w:sz w:val="20"/>
          <w:szCs w:val="20"/>
        </w:rPr>
        <w:t>-2.16.4.</w:t>
      </w:r>
      <w:r w:rsidR="00CC249F" w:rsidRPr="003A4ABA">
        <w:rPr>
          <w:rFonts w:ascii="Times New Roman" w:hAnsi="Times New Roman" w:cs="Times New Roman"/>
          <w:sz w:val="20"/>
          <w:szCs w:val="20"/>
        </w:rPr>
        <w:t>;</w:t>
      </w:r>
    </w:p>
    <w:p w:rsidR="00CC249F" w:rsidRPr="003A4ABA" w:rsidRDefault="00CC249F" w:rsidP="00B01931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 xml:space="preserve">        - в постановлении администрации </w:t>
      </w:r>
      <w:proofErr w:type="spellStart"/>
      <w:r w:rsidRPr="003A4ABA">
        <w:rPr>
          <w:rFonts w:ascii="Times New Roman" w:hAnsi="Times New Roman" w:cs="Times New Roman"/>
          <w:sz w:val="20"/>
          <w:szCs w:val="20"/>
        </w:rPr>
        <w:t>Кандауровского</w:t>
      </w:r>
      <w:proofErr w:type="spellEnd"/>
      <w:r w:rsidRPr="003A4ABA">
        <w:rPr>
          <w:rFonts w:ascii="Times New Roman" w:hAnsi="Times New Roman" w:cs="Times New Roman"/>
          <w:sz w:val="20"/>
          <w:szCs w:val="20"/>
        </w:rPr>
        <w:t xml:space="preserve"> сельсовета </w:t>
      </w:r>
      <w:proofErr w:type="spellStart"/>
      <w:r w:rsidRPr="003A4ABA">
        <w:rPr>
          <w:rFonts w:ascii="Times New Roman" w:hAnsi="Times New Roman" w:cs="Times New Roman"/>
          <w:sz w:val="20"/>
          <w:szCs w:val="20"/>
        </w:rPr>
        <w:t>Колыванского</w:t>
      </w:r>
      <w:proofErr w:type="spellEnd"/>
      <w:r w:rsidRPr="003A4ABA">
        <w:rPr>
          <w:rFonts w:ascii="Times New Roman" w:hAnsi="Times New Roman" w:cs="Times New Roman"/>
          <w:sz w:val="20"/>
          <w:szCs w:val="20"/>
        </w:rPr>
        <w:t xml:space="preserve"> района Новосибирской области от 02.05.2012 № 37 </w:t>
      </w:r>
      <w:r w:rsidR="00B01931" w:rsidRPr="003A4ABA">
        <w:rPr>
          <w:rFonts w:ascii="Times New Roman" w:hAnsi="Times New Roman" w:cs="Times New Roman"/>
          <w:sz w:val="20"/>
          <w:szCs w:val="20"/>
        </w:rPr>
        <w:t>«</w:t>
      </w:r>
      <w:r w:rsidRPr="003A4ABA">
        <w:rPr>
          <w:rFonts w:ascii="Times New Roman" w:hAnsi="Times New Roman" w:cs="Times New Roman"/>
          <w:sz w:val="20"/>
          <w:szCs w:val="20"/>
        </w:rPr>
        <w:t xml:space="preserve">Об утверждении </w:t>
      </w:r>
      <w:r w:rsidRPr="003A4AB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Административного регламента предоставления </w:t>
      </w:r>
      <w:r w:rsidRPr="003A4ABA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>муниципальной услуги «П</w:t>
      </w:r>
      <w:r w:rsidRPr="003A4ABA">
        <w:rPr>
          <w:rFonts w:ascii="Times New Roman" w:hAnsi="Times New Roman" w:cs="Times New Roman"/>
          <w:bCs/>
          <w:sz w:val="20"/>
          <w:szCs w:val="20"/>
        </w:rPr>
        <w:t>одготовка и выдача документа об изменении цели использования жилого помещения муниципального жилищного фонда» пункты 2.17.</w:t>
      </w:r>
      <w:r w:rsidR="00B01931" w:rsidRPr="003A4ABA">
        <w:rPr>
          <w:rFonts w:ascii="Times New Roman" w:hAnsi="Times New Roman" w:cs="Times New Roman"/>
          <w:bCs/>
          <w:sz w:val="20"/>
          <w:szCs w:val="20"/>
        </w:rPr>
        <w:t>1.</w:t>
      </w:r>
      <w:r w:rsidRPr="003A4ABA">
        <w:rPr>
          <w:rFonts w:ascii="Times New Roman" w:hAnsi="Times New Roman" w:cs="Times New Roman"/>
          <w:bCs/>
          <w:sz w:val="20"/>
          <w:szCs w:val="20"/>
        </w:rPr>
        <w:t>-2.17.4</w:t>
      </w:r>
      <w:r w:rsidR="00B01931" w:rsidRPr="003A4ABA">
        <w:rPr>
          <w:rFonts w:ascii="Times New Roman" w:hAnsi="Times New Roman" w:cs="Times New Roman"/>
          <w:bCs/>
          <w:sz w:val="20"/>
          <w:szCs w:val="20"/>
        </w:rPr>
        <w:t>.;</w:t>
      </w:r>
    </w:p>
    <w:p w:rsidR="00B01931" w:rsidRPr="003A4ABA" w:rsidRDefault="00B01931" w:rsidP="00B01931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3A4ABA">
        <w:rPr>
          <w:rFonts w:ascii="Times New Roman" w:hAnsi="Times New Roman" w:cs="Times New Roman"/>
          <w:bCs/>
          <w:sz w:val="20"/>
          <w:szCs w:val="20"/>
        </w:rPr>
        <w:t xml:space="preserve">      </w:t>
      </w:r>
      <w:r w:rsidRPr="003A4ABA">
        <w:rPr>
          <w:rFonts w:ascii="Times New Roman" w:hAnsi="Times New Roman" w:cs="Times New Roman"/>
          <w:sz w:val="20"/>
          <w:szCs w:val="20"/>
        </w:rPr>
        <w:t xml:space="preserve"> - в постановлении администрации </w:t>
      </w:r>
      <w:proofErr w:type="spellStart"/>
      <w:r w:rsidRPr="003A4ABA">
        <w:rPr>
          <w:rFonts w:ascii="Times New Roman" w:hAnsi="Times New Roman" w:cs="Times New Roman"/>
          <w:sz w:val="20"/>
          <w:szCs w:val="20"/>
        </w:rPr>
        <w:t>Кандауровского</w:t>
      </w:r>
      <w:proofErr w:type="spellEnd"/>
      <w:r w:rsidRPr="003A4ABA">
        <w:rPr>
          <w:rFonts w:ascii="Times New Roman" w:hAnsi="Times New Roman" w:cs="Times New Roman"/>
          <w:sz w:val="20"/>
          <w:szCs w:val="20"/>
        </w:rPr>
        <w:t xml:space="preserve"> сельсовета </w:t>
      </w:r>
      <w:proofErr w:type="spellStart"/>
      <w:r w:rsidRPr="003A4ABA">
        <w:rPr>
          <w:rFonts w:ascii="Times New Roman" w:hAnsi="Times New Roman" w:cs="Times New Roman"/>
          <w:sz w:val="20"/>
          <w:szCs w:val="20"/>
        </w:rPr>
        <w:t>Колыванского</w:t>
      </w:r>
      <w:proofErr w:type="spellEnd"/>
      <w:r w:rsidRPr="003A4ABA">
        <w:rPr>
          <w:rFonts w:ascii="Times New Roman" w:hAnsi="Times New Roman" w:cs="Times New Roman"/>
          <w:sz w:val="20"/>
          <w:szCs w:val="20"/>
        </w:rPr>
        <w:t xml:space="preserve"> района Новосибирской области от 02.05.2012 № 38 «Об утверждении </w:t>
      </w:r>
      <w:r w:rsidRPr="003A4AB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Административного регламента предоставления </w:t>
      </w:r>
      <w:r w:rsidRPr="003A4ABA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>муниципальной услуги «</w:t>
      </w:r>
      <w:r w:rsidRPr="003A4ABA">
        <w:rPr>
          <w:rFonts w:ascii="Times New Roman" w:hAnsi="Times New Roman" w:cs="Times New Roman"/>
          <w:sz w:val="20"/>
          <w:szCs w:val="20"/>
        </w:rPr>
        <w:t xml:space="preserve">Изменение договора социального найма жилого помещения муниципального жилищного фонда социального использования </w:t>
      </w:r>
      <w:r w:rsidRPr="003A4ABA">
        <w:rPr>
          <w:rFonts w:ascii="Times New Roman" w:hAnsi="Times New Roman" w:cs="Times New Roman"/>
          <w:bCs/>
          <w:sz w:val="20"/>
          <w:szCs w:val="20"/>
        </w:rPr>
        <w:t>» пункты 2.15.1.-2.15.4.;</w:t>
      </w:r>
    </w:p>
    <w:p w:rsidR="00B01931" w:rsidRPr="003A4ABA" w:rsidRDefault="00B01931" w:rsidP="00823C45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bCs/>
          <w:sz w:val="20"/>
          <w:szCs w:val="20"/>
        </w:rPr>
        <w:t xml:space="preserve">      </w:t>
      </w:r>
      <w:r w:rsidRPr="003A4ABA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3A4ABA">
        <w:rPr>
          <w:rFonts w:ascii="Times New Roman" w:hAnsi="Times New Roman" w:cs="Times New Roman"/>
          <w:sz w:val="20"/>
          <w:szCs w:val="20"/>
        </w:rPr>
        <w:t xml:space="preserve">в постановлении администрации </w:t>
      </w:r>
      <w:proofErr w:type="spellStart"/>
      <w:r w:rsidRPr="003A4ABA">
        <w:rPr>
          <w:rFonts w:ascii="Times New Roman" w:hAnsi="Times New Roman" w:cs="Times New Roman"/>
          <w:sz w:val="20"/>
          <w:szCs w:val="20"/>
        </w:rPr>
        <w:t>Кандауровского</w:t>
      </w:r>
      <w:proofErr w:type="spellEnd"/>
      <w:r w:rsidRPr="003A4ABA">
        <w:rPr>
          <w:rFonts w:ascii="Times New Roman" w:hAnsi="Times New Roman" w:cs="Times New Roman"/>
          <w:sz w:val="20"/>
          <w:szCs w:val="20"/>
        </w:rPr>
        <w:t xml:space="preserve"> сельсовета </w:t>
      </w:r>
      <w:proofErr w:type="spellStart"/>
      <w:r w:rsidRPr="003A4ABA">
        <w:rPr>
          <w:rFonts w:ascii="Times New Roman" w:hAnsi="Times New Roman" w:cs="Times New Roman"/>
          <w:sz w:val="20"/>
          <w:szCs w:val="20"/>
        </w:rPr>
        <w:t>Колыванского</w:t>
      </w:r>
      <w:proofErr w:type="spellEnd"/>
      <w:r w:rsidRPr="003A4ABA">
        <w:rPr>
          <w:rFonts w:ascii="Times New Roman" w:hAnsi="Times New Roman" w:cs="Times New Roman"/>
          <w:sz w:val="20"/>
          <w:szCs w:val="20"/>
        </w:rPr>
        <w:t xml:space="preserve"> района Новосибирской области от 02.05.2012 № </w:t>
      </w:r>
      <w:r w:rsidR="004A0FFB" w:rsidRPr="003A4ABA">
        <w:rPr>
          <w:rFonts w:ascii="Times New Roman" w:hAnsi="Times New Roman" w:cs="Times New Roman"/>
          <w:sz w:val="20"/>
          <w:szCs w:val="20"/>
        </w:rPr>
        <w:t>40</w:t>
      </w:r>
      <w:r w:rsidRPr="003A4ABA">
        <w:rPr>
          <w:rFonts w:ascii="Times New Roman" w:hAnsi="Times New Roman" w:cs="Times New Roman"/>
          <w:sz w:val="20"/>
          <w:szCs w:val="20"/>
        </w:rPr>
        <w:t xml:space="preserve"> «Об утверждении </w:t>
      </w:r>
      <w:r w:rsidRPr="003A4AB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Административного регламента предоставления </w:t>
      </w:r>
      <w:r w:rsidRPr="003A4ABA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>муниципальной услуги</w:t>
      </w:r>
      <w:r w:rsidRPr="003A4ABA">
        <w:rPr>
          <w:rFonts w:ascii="Times New Roman" w:hAnsi="Times New Roman" w:cs="Times New Roman"/>
          <w:sz w:val="20"/>
          <w:szCs w:val="20"/>
        </w:rPr>
        <w:t xml:space="preserve"> «</w:t>
      </w:r>
      <w:r w:rsidR="004A0FFB" w:rsidRPr="003A4ABA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>П</w:t>
      </w:r>
      <w:r w:rsidR="004A0FFB" w:rsidRPr="003A4ABA">
        <w:rPr>
          <w:rFonts w:ascii="Times New Roman" w:hAnsi="Times New Roman" w:cs="Times New Roman"/>
          <w:sz w:val="20"/>
          <w:szCs w:val="20"/>
        </w:rPr>
        <w:t>редоставление информации об очередности предоставления жилых помещений на условиях социального найма</w:t>
      </w:r>
      <w:r w:rsidRPr="003A4ABA">
        <w:rPr>
          <w:rFonts w:ascii="Times New Roman" w:hAnsi="Times New Roman" w:cs="Times New Roman"/>
          <w:sz w:val="20"/>
          <w:szCs w:val="20"/>
        </w:rPr>
        <w:t>»</w:t>
      </w:r>
      <w:r w:rsidR="00823C45" w:rsidRPr="003A4ABA">
        <w:rPr>
          <w:rFonts w:ascii="Times New Roman" w:hAnsi="Times New Roman" w:cs="Times New Roman"/>
          <w:sz w:val="20"/>
          <w:szCs w:val="20"/>
        </w:rPr>
        <w:t xml:space="preserve"> пункты 2.15.1-2.15.4.;</w:t>
      </w:r>
    </w:p>
    <w:p w:rsidR="00823C45" w:rsidRPr="003A4ABA" w:rsidRDefault="00823C45" w:rsidP="00823C45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 xml:space="preserve">      - </w:t>
      </w:r>
      <w:r w:rsidRPr="003A4AB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A4ABA">
        <w:rPr>
          <w:rFonts w:ascii="Times New Roman" w:hAnsi="Times New Roman" w:cs="Times New Roman"/>
          <w:sz w:val="20"/>
          <w:szCs w:val="20"/>
        </w:rPr>
        <w:t xml:space="preserve">в постановлении администрации </w:t>
      </w:r>
      <w:proofErr w:type="spellStart"/>
      <w:r w:rsidRPr="003A4ABA">
        <w:rPr>
          <w:rFonts w:ascii="Times New Roman" w:hAnsi="Times New Roman" w:cs="Times New Roman"/>
          <w:sz w:val="20"/>
          <w:szCs w:val="20"/>
        </w:rPr>
        <w:t>Кандауровского</w:t>
      </w:r>
      <w:proofErr w:type="spellEnd"/>
      <w:r w:rsidRPr="003A4ABA">
        <w:rPr>
          <w:rFonts w:ascii="Times New Roman" w:hAnsi="Times New Roman" w:cs="Times New Roman"/>
          <w:sz w:val="20"/>
          <w:szCs w:val="20"/>
        </w:rPr>
        <w:t xml:space="preserve"> сельсовета </w:t>
      </w:r>
      <w:proofErr w:type="spellStart"/>
      <w:r w:rsidRPr="003A4ABA">
        <w:rPr>
          <w:rFonts w:ascii="Times New Roman" w:hAnsi="Times New Roman" w:cs="Times New Roman"/>
          <w:sz w:val="20"/>
          <w:szCs w:val="20"/>
        </w:rPr>
        <w:t>Колыванского</w:t>
      </w:r>
      <w:proofErr w:type="spellEnd"/>
      <w:r w:rsidRPr="003A4ABA">
        <w:rPr>
          <w:rFonts w:ascii="Times New Roman" w:hAnsi="Times New Roman" w:cs="Times New Roman"/>
          <w:sz w:val="20"/>
          <w:szCs w:val="20"/>
        </w:rPr>
        <w:t xml:space="preserve"> района Новосибирской области от 02.05.2012 № 42 «Об утверждении </w:t>
      </w:r>
      <w:r w:rsidRPr="003A4AB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Административного регламента предоставления </w:t>
      </w:r>
      <w:r w:rsidRPr="003A4ABA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>муниципальной услуги</w:t>
      </w:r>
      <w:r w:rsidRPr="003A4ABA">
        <w:rPr>
          <w:rFonts w:ascii="Times New Roman" w:hAnsi="Times New Roman" w:cs="Times New Roman"/>
          <w:sz w:val="20"/>
          <w:szCs w:val="20"/>
        </w:rPr>
        <w:t xml:space="preserve"> </w:t>
      </w:r>
      <w:r w:rsidRPr="003A4ABA">
        <w:rPr>
          <w:bCs/>
          <w:sz w:val="20"/>
          <w:szCs w:val="20"/>
        </w:rPr>
        <w:t xml:space="preserve"> </w:t>
      </w:r>
      <w:r w:rsidRPr="003A4ABA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>«П</w:t>
      </w:r>
      <w:r w:rsidRPr="003A4ABA">
        <w:rPr>
          <w:rFonts w:ascii="Times New Roman" w:hAnsi="Times New Roman" w:cs="Times New Roman"/>
          <w:sz w:val="20"/>
          <w:szCs w:val="20"/>
        </w:rPr>
        <w:t>редоставление нанимателю жилого помещения жилого помещения меньшего размера взамен занимаемого жилого помещения по договору социального найма»» пункты 2.16.1-2.16.4.;</w:t>
      </w:r>
    </w:p>
    <w:p w:rsidR="00823C45" w:rsidRPr="003A4ABA" w:rsidRDefault="00823C45" w:rsidP="00823C45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 xml:space="preserve">     - </w:t>
      </w:r>
      <w:r w:rsidRPr="003A4AB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A4ABA">
        <w:rPr>
          <w:rFonts w:ascii="Times New Roman" w:hAnsi="Times New Roman" w:cs="Times New Roman"/>
          <w:sz w:val="20"/>
          <w:szCs w:val="20"/>
        </w:rPr>
        <w:t xml:space="preserve">в постановлении администрации </w:t>
      </w:r>
      <w:proofErr w:type="spellStart"/>
      <w:r w:rsidRPr="003A4ABA">
        <w:rPr>
          <w:rFonts w:ascii="Times New Roman" w:hAnsi="Times New Roman" w:cs="Times New Roman"/>
          <w:sz w:val="20"/>
          <w:szCs w:val="20"/>
        </w:rPr>
        <w:t>Кандауровского</w:t>
      </w:r>
      <w:proofErr w:type="spellEnd"/>
      <w:r w:rsidRPr="003A4ABA">
        <w:rPr>
          <w:rFonts w:ascii="Times New Roman" w:hAnsi="Times New Roman" w:cs="Times New Roman"/>
          <w:sz w:val="20"/>
          <w:szCs w:val="20"/>
        </w:rPr>
        <w:t xml:space="preserve"> сельсовета </w:t>
      </w:r>
      <w:proofErr w:type="spellStart"/>
      <w:r w:rsidRPr="003A4ABA">
        <w:rPr>
          <w:rFonts w:ascii="Times New Roman" w:hAnsi="Times New Roman" w:cs="Times New Roman"/>
          <w:sz w:val="20"/>
          <w:szCs w:val="20"/>
        </w:rPr>
        <w:t>Колыванского</w:t>
      </w:r>
      <w:proofErr w:type="spellEnd"/>
      <w:r w:rsidRPr="003A4ABA">
        <w:rPr>
          <w:rFonts w:ascii="Times New Roman" w:hAnsi="Times New Roman" w:cs="Times New Roman"/>
          <w:sz w:val="20"/>
          <w:szCs w:val="20"/>
        </w:rPr>
        <w:t xml:space="preserve"> района Новосибирской области от 02.05.2012 № 44 «Об утверждении </w:t>
      </w:r>
      <w:r w:rsidRPr="003A4AB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Административного регламента предоставления </w:t>
      </w:r>
      <w:r w:rsidRPr="003A4ABA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>муниципальной услуги</w:t>
      </w:r>
      <w:r w:rsidRPr="003A4ABA">
        <w:rPr>
          <w:rFonts w:ascii="Times New Roman" w:hAnsi="Times New Roman" w:cs="Times New Roman"/>
          <w:sz w:val="20"/>
          <w:szCs w:val="20"/>
        </w:rPr>
        <w:t xml:space="preserve"> </w:t>
      </w:r>
      <w:r w:rsidRPr="003A4ABA">
        <w:rPr>
          <w:bCs/>
          <w:sz w:val="20"/>
          <w:szCs w:val="20"/>
        </w:rPr>
        <w:t xml:space="preserve"> </w:t>
      </w:r>
      <w:r w:rsidR="00D2400C" w:rsidRPr="003A4ABA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>«Предоставление информации о порядке предоставления жилищно-коммунальных услуг населению</w:t>
      </w:r>
      <w:r w:rsidR="00D2400C" w:rsidRPr="003A4ABA">
        <w:rPr>
          <w:rFonts w:ascii="Times New Roman" w:hAnsi="Times New Roman" w:cs="Times New Roman"/>
          <w:sz w:val="20"/>
          <w:szCs w:val="20"/>
        </w:rPr>
        <w:t>»</w:t>
      </w:r>
      <w:r w:rsidRPr="003A4ABA">
        <w:rPr>
          <w:rFonts w:ascii="Times New Roman" w:hAnsi="Times New Roman" w:cs="Times New Roman"/>
          <w:sz w:val="20"/>
          <w:szCs w:val="20"/>
        </w:rPr>
        <w:t xml:space="preserve"> пункты 2.1</w:t>
      </w:r>
      <w:r w:rsidR="00D2400C" w:rsidRPr="003A4ABA">
        <w:rPr>
          <w:rFonts w:ascii="Times New Roman" w:hAnsi="Times New Roman" w:cs="Times New Roman"/>
          <w:sz w:val="20"/>
          <w:szCs w:val="20"/>
        </w:rPr>
        <w:t>3</w:t>
      </w:r>
      <w:r w:rsidRPr="003A4ABA">
        <w:rPr>
          <w:rFonts w:ascii="Times New Roman" w:hAnsi="Times New Roman" w:cs="Times New Roman"/>
          <w:sz w:val="20"/>
          <w:szCs w:val="20"/>
        </w:rPr>
        <w:t>.1-2.1</w:t>
      </w:r>
      <w:r w:rsidR="00D2400C" w:rsidRPr="003A4ABA">
        <w:rPr>
          <w:rFonts w:ascii="Times New Roman" w:hAnsi="Times New Roman" w:cs="Times New Roman"/>
          <w:sz w:val="20"/>
          <w:szCs w:val="20"/>
        </w:rPr>
        <w:t>3</w:t>
      </w:r>
      <w:r w:rsidRPr="003A4ABA">
        <w:rPr>
          <w:rFonts w:ascii="Times New Roman" w:hAnsi="Times New Roman" w:cs="Times New Roman"/>
          <w:sz w:val="20"/>
          <w:szCs w:val="20"/>
        </w:rPr>
        <w:t>.4.;</w:t>
      </w:r>
    </w:p>
    <w:p w:rsidR="00F7769B" w:rsidRPr="003A4ABA" w:rsidRDefault="00D2400C" w:rsidP="00F7769B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 xml:space="preserve">   -  </w:t>
      </w:r>
      <w:r w:rsidRPr="003A4AB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7769B" w:rsidRPr="003A4ABA">
        <w:rPr>
          <w:rFonts w:ascii="Times New Roman" w:hAnsi="Times New Roman" w:cs="Times New Roman"/>
          <w:sz w:val="20"/>
          <w:szCs w:val="20"/>
        </w:rPr>
        <w:t xml:space="preserve">в постановлении администрации </w:t>
      </w:r>
      <w:proofErr w:type="spellStart"/>
      <w:r w:rsidR="00F7769B" w:rsidRPr="003A4ABA">
        <w:rPr>
          <w:rFonts w:ascii="Times New Roman" w:hAnsi="Times New Roman" w:cs="Times New Roman"/>
          <w:sz w:val="20"/>
          <w:szCs w:val="20"/>
        </w:rPr>
        <w:t>Кандауровского</w:t>
      </w:r>
      <w:proofErr w:type="spellEnd"/>
      <w:r w:rsidR="00F7769B" w:rsidRPr="003A4ABA">
        <w:rPr>
          <w:rFonts w:ascii="Times New Roman" w:hAnsi="Times New Roman" w:cs="Times New Roman"/>
          <w:sz w:val="20"/>
          <w:szCs w:val="20"/>
        </w:rPr>
        <w:t xml:space="preserve"> сельсовета </w:t>
      </w:r>
      <w:proofErr w:type="spellStart"/>
      <w:r w:rsidR="00F7769B" w:rsidRPr="003A4ABA">
        <w:rPr>
          <w:rFonts w:ascii="Times New Roman" w:hAnsi="Times New Roman" w:cs="Times New Roman"/>
          <w:sz w:val="20"/>
          <w:szCs w:val="20"/>
        </w:rPr>
        <w:t>Колыванского</w:t>
      </w:r>
      <w:proofErr w:type="spellEnd"/>
      <w:r w:rsidR="00F7769B" w:rsidRPr="003A4ABA">
        <w:rPr>
          <w:rFonts w:ascii="Times New Roman" w:hAnsi="Times New Roman" w:cs="Times New Roman"/>
          <w:sz w:val="20"/>
          <w:szCs w:val="20"/>
        </w:rPr>
        <w:t xml:space="preserve"> района Новосибирской области от 02.05.2012 № 46 «Об утверждении </w:t>
      </w:r>
      <w:r w:rsidR="00F7769B" w:rsidRPr="003A4AB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Административного регламента предоставления </w:t>
      </w:r>
      <w:r w:rsidR="00F7769B" w:rsidRPr="003A4ABA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>муниципальной услуги</w:t>
      </w:r>
      <w:r w:rsidR="00F7769B" w:rsidRPr="003A4ABA">
        <w:rPr>
          <w:rFonts w:ascii="Times New Roman" w:hAnsi="Times New Roman" w:cs="Times New Roman"/>
          <w:sz w:val="20"/>
          <w:szCs w:val="20"/>
        </w:rPr>
        <w:t xml:space="preserve"> </w:t>
      </w:r>
      <w:r w:rsidR="00F7769B" w:rsidRPr="003A4ABA">
        <w:rPr>
          <w:bCs/>
          <w:sz w:val="20"/>
          <w:szCs w:val="20"/>
        </w:rPr>
        <w:t xml:space="preserve"> </w:t>
      </w:r>
      <w:r w:rsidR="00F7769B" w:rsidRPr="003A4ABA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>«Принятие документов, а так же выдача решений о переводе или об отказе в переводе жилого помещения в нежилое помещение</w:t>
      </w:r>
      <w:r w:rsidR="00F7769B" w:rsidRPr="003A4ABA">
        <w:rPr>
          <w:rFonts w:ascii="Times New Roman" w:hAnsi="Times New Roman" w:cs="Times New Roman"/>
          <w:bCs/>
          <w:sz w:val="20"/>
          <w:szCs w:val="20"/>
        </w:rPr>
        <w:t>»</w:t>
      </w:r>
      <w:r w:rsidR="00F7769B" w:rsidRPr="003A4ABA">
        <w:rPr>
          <w:rFonts w:ascii="Times New Roman" w:hAnsi="Times New Roman" w:cs="Times New Roman"/>
          <w:sz w:val="20"/>
          <w:szCs w:val="20"/>
        </w:rPr>
        <w:t xml:space="preserve"> пункты 2.14.1-2.14.4.;</w:t>
      </w:r>
    </w:p>
    <w:p w:rsidR="00D2400C" w:rsidRPr="003A4ABA" w:rsidRDefault="00F7769B" w:rsidP="00D2400C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 xml:space="preserve">   -  </w:t>
      </w:r>
      <w:r w:rsidR="00D2400C" w:rsidRPr="003A4ABA">
        <w:rPr>
          <w:rFonts w:ascii="Times New Roman" w:hAnsi="Times New Roman" w:cs="Times New Roman"/>
          <w:sz w:val="20"/>
          <w:szCs w:val="20"/>
        </w:rPr>
        <w:t xml:space="preserve">в постановлении администрации </w:t>
      </w:r>
      <w:proofErr w:type="spellStart"/>
      <w:r w:rsidR="00D2400C" w:rsidRPr="003A4ABA">
        <w:rPr>
          <w:rFonts w:ascii="Times New Roman" w:hAnsi="Times New Roman" w:cs="Times New Roman"/>
          <w:sz w:val="20"/>
          <w:szCs w:val="20"/>
        </w:rPr>
        <w:t>Кандауровского</w:t>
      </w:r>
      <w:proofErr w:type="spellEnd"/>
      <w:r w:rsidR="00D2400C" w:rsidRPr="003A4ABA">
        <w:rPr>
          <w:rFonts w:ascii="Times New Roman" w:hAnsi="Times New Roman" w:cs="Times New Roman"/>
          <w:sz w:val="20"/>
          <w:szCs w:val="20"/>
        </w:rPr>
        <w:t xml:space="preserve"> сельсовета </w:t>
      </w:r>
      <w:proofErr w:type="spellStart"/>
      <w:r w:rsidR="00D2400C" w:rsidRPr="003A4ABA">
        <w:rPr>
          <w:rFonts w:ascii="Times New Roman" w:hAnsi="Times New Roman" w:cs="Times New Roman"/>
          <w:sz w:val="20"/>
          <w:szCs w:val="20"/>
        </w:rPr>
        <w:t>Колыванского</w:t>
      </w:r>
      <w:proofErr w:type="spellEnd"/>
      <w:r w:rsidR="00D2400C" w:rsidRPr="003A4ABA">
        <w:rPr>
          <w:rFonts w:ascii="Times New Roman" w:hAnsi="Times New Roman" w:cs="Times New Roman"/>
          <w:sz w:val="20"/>
          <w:szCs w:val="20"/>
        </w:rPr>
        <w:t xml:space="preserve"> района Новосибирской области от 02.05.2012 № 4</w:t>
      </w:r>
      <w:r w:rsidRPr="003A4ABA">
        <w:rPr>
          <w:rFonts w:ascii="Times New Roman" w:hAnsi="Times New Roman" w:cs="Times New Roman"/>
          <w:sz w:val="20"/>
          <w:szCs w:val="20"/>
        </w:rPr>
        <w:t>7</w:t>
      </w:r>
      <w:r w:rsidR="00D2400C" w:rsidRPr="003A4ABA">
        <w:rPr>
          <w:rFonts w:ascii="Times New Roman" w:hAnsi="Times New Roman" w:cs="Times New Roman"/>
          <w:sz w:val="20"/>
          <w:szCs w:val="20"/>
        </w:rPr>
        <w:t xml:space="preserve"> «Об утверждении </w:t>
      </w:r>
      <w:r w:rsidR="00D2400C" w:rsidRPr="003A4AB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Административного регламента предоставления </w:t>
      </w:r>
      <w:r w:rsidR="00D2400C" w:rsidRPr="003A4ABA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>муниципальной услуги</w:t>
      </w:r>
      <w:r w:rsidR="00D2400C" w:rsidRPr="003A4ABA">
        <w:rPr>
          <w:rFonts w:ascii="Times New Roman" w:hAnsi="Times New Roman" w:cs="Times New Roman"/>
          <w:sz w:val="20"/>
          <w:szCs w:val="20"/>
        </w:rPr>
        <w:t xml:space="preserve"> </w:t>
      </w:r>
      <w:r w:rsidR="00D2400C" w:rsidRPr="003A4AB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2400C" w:rsidRPr="003A4ABA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>«</w:t>
      </w:r>
      <w:r w:rsidRPr="003A4ABA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>Принятие документов, а так же выдача решений о переводе или об отказе в переводе нежилого помещения в жилое помещение</w:t>
      </w:r>
      <w:r w:rsidRPr="003A4ABA">
        <w:rPr>
          <w:rFonts w:ascii="Times New Roman" w:hAnsi="Times New Roman" w:cs="Times New Roman"/>
          <w:bCs/>
          <w:sz w:val="20"/>
          <w:szCs w:val="20"/>
        </w:rPr>
        <w:t>»</w:t>
      </w:r>
      <w:r w:rsidR="00D2400C" w:rsidRPr="003A4ABA">
        <w:rPr>
          <w:rFonts w:ascii="Times New Roman" w:hAnsi="Times New Roman" w:cs="Times New Roman"/>
          <w:sz w:val="20"/>
          <w:szCs w:val="20"/>
        </w:rPr>
        <w:t xml:space="preserve"> пункты 2.1</w:t>
      </w:r>
      <w:r w:rsidRPr="003A4ABA">
        <w:rPr>
          <w:rFonts w:ascii="Times New Roman" w:hAnsi="Times New Roman" w:cs="Times New Roman"/>
          <w:sz w:val="20"/>
          <w:szCs w:val="20"/>
        </w:rPr>
        <w:t>4</w:t>
      </w:r>
      <w:r w:rsidR="00D2400C" w:rsidRPr="003A4ABA">
        <w:rPr>
          <w:rFonts w:ascii="Times New Roman" w:hAnsi="Times New Roman" w:cs="Times New Roman"/>
          <w:sz w:val="20"/>
          <w:szCs w:val="20"/>
        </w:rPr>
        <w:t>.1-2.1</w:t>
      </w:r>
      <w:r w:rsidRPr="003A4ABA">
        <w:rPr>
          <w:rFonts w:ascii="Times New Roman" w:hAnsi="Times New Roman" w:cs="Times New Roman"/>
          <w:sz w:val="20"/>
          <w:szCs w:val="20"/>
        </w:rPr>
        <w:t>4</w:t>
      </w:r>
      <w:r w:rsidR="00D2400C" w:rsidRPr="003A4ABA">
        <w:rPr>
          <w:rFonts w:ascii="Times New Roman" w:hAnsi="Times New Roman" w:cs="Times New Roman"/>
          <w:sz w:val="20"/>
          <w:szCs w:val="20"/>
        </w:rPr>
        <w:t>.4.;</w:t>
      </w:r>
    </w:p>
    <w:p w:rsidR="00F7769B" w:rsidRPr="003A4ABA" w:rsidRDefault="00F7769B" w:rsidP="00D2400C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 xml:space="preserve">   - в постановлении администрации </w:t>
      </w:r>
      <w:proofErr w:type="spellStart"/>
      <w:r w:rsidRPr="003A4ABA">
        <w:rPr>
          <w:rFonts w:ascii="Times New Roman" w:hAnsi="Times New Roman" w:cs="Times New Roman"/>
          <w:sz w:val="20"/>
          <w:szCs w:val="20"/>
        </w:rPr>
        <w:t>Кандауровского</w:t>
      </w:r>
      <w:proofErr w:type="spellEnd"/>
      <w:r w:rsidRPr="003A4ABA">
        <w:rPr>
          <w:rFonts w:ascii="Times New Roman" w:hAnsi="Times New Roman" w:cs="Times New Roman"/>
          <w:sz w:val="20"/>
          <w:szCs w:val="20"/>
        </w:rPr>
        <w:t xml:space="preserve"> сельсовета </w:t>
      </w:r>
      <w:proofErr w:type="spellStart"/>
      <w:r w:rsidRPr="003A4ABA">
        <w:rPr>
          <w:rFonts w:ascii="Times New Roman" w:hAnsi="Times New Roman" w:cs="Times New Roman"/>
          <w:sz w:val="20"/>
          <w:szCs w:val="20"/>
        </w:rPr>
        <w:t>Колыванского</w:t>
      </w:r>
      <w:proofErr w:type="spellEnd"/>
      <w:r w:rsidRPr="003A4ABA">
        <w:rPr>
          <w:rFonts w:ascii="Times New Roman" w:hAnsi="Times New Roman" w:cs="Times New Roman"/>
          <w:sz w:val="20"/>
          <w:szCs w:val="20"/>
        </w:rPr>
        <w:t xml:space="preserve"> района Новосибирской области от 02.05.2012 № 48 «Об утверждении </w:t>
      </w:r>
      <w:r w:rsidRPr="003A4AB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Административного регламента предоставления </w:t>
      </w:r>
      <w:r w:rsidRPr="003A4ABA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>муниципальной услуги</w:t>
      </w:r>
      <w:r w:rsidRPr="003A4ABA">
        <w:rPr>
          <w:rFonts w:ascii="Times New Roman" w:hAnsi="Times New Roman" w:cs="Times New Roman"/>
          <w:sz w:val="20"/>
          <w:szCs w:val="20"/>
        </w:rPr>
        <w:t xml:space="preserve"> </w:t>
      </w:r>
      <w:r w:rsidRPr="003A4AB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A4ABA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>«Принятие документов, а так же выдача решений о переводе или об отказе в переводе нежилого помещения в жилое помещение</w:t>
      </w:r>
      <w:r w:rsidRPr="003A4ABA">
        <w:rPr>
          <w:rFonts w:ascii="Times New Roman" w:hAnsi="Times New Roman" w:cs="Times New Roman"/>
          <w:bCs/>
          <w:sz w:val="20"/>
          <w:szCs w:val="20"/>
        </w:rPr>
        <w:t>»</w:t>
      </w:r>
      <w:r w:rsidRPr="003A4ABA">
        <w:rPr>
          <w:rFonts w:ascii="Times New Roman" w:hAnsi="Times New Roman" w:cs="Times New Roman"/>
          <w:sz w:val="20"/>
          <w:szCs w:val="20"/>
        </w:rPr>
        <w:t xml:space="preserve"> пункты 2.1</w:t>
      </w:r>
      <w:r w:rsidR="00407BA1" w:rsidRPr="003A4ABA">
        <w:rPr>
          <w:rFonts w:ascii="Times New Roman" w:hAnsi="Times New Roman" w:cs="Times New Roman"/>
          <w:sz w:val="20"/>
          <w:szCs w:val="20"/>
        </w:rPr>
        <w:t>7</w:t>
      </w:r>
      <w:r w:rsidRPr="003A4ABA">
        <w:rPr>
          <w:rFonts w:ascii="Times New Roman" w:hAnsi="Times New Roman" w:cs="Times New Roman"/>
          <w:sz w:val="20"/>
          <w:szCs w:val="20"/>
        </w:rPr>
        <w:t>.</w:t>
      </w:r>
      <w:r w:rsidR="00407BA1" w:rsidRPr="003A4ABA">
        <w:rPr>
          <w:rFonts w:ascii="Times New Roman" w:hAnsi="Times New Roman" w:cs="Times New Roman"/>
          <w:sz w:val="20"/>
          <w:szCs w:val="20"/>
        </w:rPr>
        <w:t>3</w:t>
      </w:r>
      <w:r w:rsidRPr="003A4ABA">
        <w:rPr>
          <w:rFonts w:ascii="Times New Roman" w:hAnsi="Times New Roman" w:cs="Times New Roman"/>
          <w:sz w:val="20"/>
          <w:szCs w:val="20"/>
        </w:rPr>
        <w:t>-2.1</w:t>
      </w:r>
      <w:r w:rsidR="00407BA1" w:rsidRPr="003A4ABA">
        <w:rPr>
          <w:rFonts w:ascii="Times New Roman" w:hAnsi="Times New Roman" w:cs="Times New Roman"/>
          <w:sz w:val="20"/>
          <w:szCs w:val="20"/>
        </w:rPr>
        <w:t>7</w:t>
      </w:r>
      <w:r w:rsidRPr="003A4ABA">
        <w:rPr>
          <w:rFonts w:ascii="Times New Roman" w:hAnsi="Times New Roman" w:cs="Times New Roman"/>
          <w:sz w:val="20"/>
          <w:szCs w:val="20"/>
        </w:rPr>
        <w:t>.</w:t>
      </w:r>
      <w:r w:rsidR="00407BA1" w:rsidRPr="003A4ABA">
        <w:rPr>
          <w:rFonts w:ascii="Times New Roman" w:hAnsi="Times New Roman" w:cs="Times New Roman"/>
          <w:sz w:val="20"/>
          <w:szCs w:val="20"/>
        </w:rPr>
        <w:t>6</w:t>
      </w:r>
      <w:r w:rsidRPr="003A4ABA">
        <w:rPr>
          <w:rFonts w:ascii="Times New Roman" w:hAnsi="Times New Roman" w:cs="Times New Roman"/>
          <w:sz w:val="20"/>
          <w:szCs w:val="20"/>
        </w:rPr>
        <w:t>.;</w:t>
      </w:r>
    </w:p>
    <w:p w:rsidR="00100DD1" w:rsidRPr="003A4ABA" w:rsidRDefault="00100DD1" w:rsidP="00100DD1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 xml:space="preserve">    -   в постановлении администрации </w:t>
      </w:r>
      <w:proofErr w:type="spellStart"/>
      <w:r w:rsidRPr="003A4ABA">
        <w:rPr>
          <w:rFonts w:ascii="Times New Roman" w:hAnsi="Times New Roman" w:cs="Times New Roman"/>
          <w:sz w:val="20"/>
          <w:szCs w:val="20"/>
        </w:rPr>
        <w:t>Кандауровского</w:t>
      </w:r>
      <w:proofErr w:type="spellEnd"/>
      <w:r w:rsidRPr="003A4ABA">
        <w:rPr>
          <w:rFonts w:ascii="Times New Roman" w:hAnsi="Times New Roman" w:cs="Times New Roman"/>
          <w:sz w:val="20"/>
          <w:szCs w:val="20"/>
        </w:rPr>
        <w:t xml:space="preserve"> сельсовета </w:t>
      </w:r>
      <w:proofErr w:type="spellStart"/>
      <w:r w:rsidRPr="003A4ABA">
        <w:rPr>
          <w:rFonts w:ascii="Times New Roman" w:hAnsi="Times New Roman" w:cs="Times New Roman"/>
          <w:sz w:val="20"/>
          <w:szCs w:val="20"/>
        </w:rPr>
        <w:t>Колыванского</w:t>
      </w:r>
      <w:proofErr w:type="spellEnd"/>
      <w:r w:rsidRPr="003A4ABA">
        <w:rPr>
          <w:rFonts w:ascii="Times New Roman" w:hAnsi="Times New Roman" w:cs="Times New Roman"/>
          <w:sz w:val="20"/>
          <w:szCs w:val="20"/>
        </w:rPr>
        <w:t xml:space="preserve"> района Новосибирской области от 02.05.2012 № 5</w:t>
      </w:r>
      <w:r w:rsidR="00545D9E" w:rsidRPr="003A4ABA">
        <w:rPr>
          <w:rFonts w:ascii="Times New Roman" w:hAnsi="Times New Roman" w:cs="Times New Roman"/>
          <w:sz w:val="20"/>
          <w:szCs w:val="20"/>
        </w:rPr>
        <w:t>7</w:t>
      </w:r>
      <w:r w:rsidRPr="003A4ABA">
        <w:rPr>
          <w:rFonts w:ascii="Times New Roman" w:hAnsi="Times New Roman" w:cs="Times New Roman"/>
          <w:sz w:val="20"/>
          <w:szCs w:val="20"/>
        </w:rPr>
        <w:t xml:space="preserve"> «Об утверждении </w:t>
      </w:r>
      <w:r w:rsidRPr="003A4AB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Административного регламента предоставления </w:t>
      </w:r>
      <w:r w:rsidRPr="003A4ABA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>муниципальной услуги</w:t>
      </w:r>
      <w:r w:rsidRPr="003A4ABA">
        <w:rPr>
          <w:rFonts w:ascii="Times New Roman" w:hAnsi="Times New Roman" w:cs="Times New Roman"/>
          <w:sz w:val="20"/>
          <w:szCs w:val="20"/>
        </w:rPr>
        <w:t xml:space="preserve"> </w:t>
      </w:r>
      <w:r w:rsidRPr="003A4AB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A4ABA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>«Принятие документов, а так же выдача решений о переводе или об отказе в переводе нежилого помещения в жилое помещение</w:t>
      </w:r>
      <w:r w:rsidRPr="003A4ABA">
        <w:rPr>
          <w:rFonts w:ascii="Times New Roman" w:hAnsi="Times New Roman" w:cs="Times New Roman"/>
          <w:bCs/>
          <w:sz w:val="20"/>
          <w:szCs w:val="20"/>
        </w:rPr>
        <w:t>»</w:t>
      </w:r>
      <w:r w:rsidRPr="003A4ABA">
        <w:rPr>
          <w:rFonts w:ascii="Times New Roman" w:hAnsi="Times New Roman" w:cs="Times New Roman"/>
          <w:sz w:val="20"/>
          <w:szCs w:val="20"/>
        </w:rPr>
        <w:t xml:space="preserve"> пункты 2.1</w:t>
      </w:r>
      <w:r w:rsidR="00D66A9B" w:rsidRPr="003A4ABA">
        <w:rPr>
          <w:rFonts w:ascii="Times New Roman" w:hAnsi="Times New Roman" w:cs="Times New Roman"/>
          <w:sz w:val="20"/>
          <w:szCs w:val="20"/>
        </w:rPr>
        <w:t>5</w:t>
      </w:r>
      <w:r w:rsidRPr="003A4ABA">
        <w:rPr>
          <w:rFonts w:ascii="Times New Roman" w:hAnsi="Times New Roman" w:cs="Times New Roman"/>
          <w:sz w:val="20"/>
          <w:szCs w:val="20"/>
        </w:rPr>
        <w:t>.</w:t>
      </w:r>
      <w:r w:rsidR="00D66A9B" w:rsidRPr="003A4ABA">
        <w:rPr>
          <w:rFonts w:ascii="Times New Roman" w:hAnsi="Times New Roman" w:cs="Times New Roman"/>
          <w:sz w:val="20"/>
          <w:szCs w:val="20"/>
        </w:rPr>
        <w:t>1</w:t>
      </w:r>
      <w:r w:rsidRPr="003A4ABA">
        <w:rPr>
          <w:rFonts w:ascii="Times New Roman" w:hAnsi="Times New Roman" w:cs="Times New Roman"/>
          <w:sz w:val="20"/>
          <w:szCs w:val="20"/>
        </w:rPr>
        <w:t>-2.1</w:t>
      </w:r>
      <w:r w:rsidR="00D66A9B" w:rsidRPr="003A4ABA">
        <w:rPr>
          <w:rFonts w:ascii="Times New Roman" w:hAnsi="Times New Roman" w:cs="Times New Roman"/>
          <w:sz w:val="20"/>
          <w:szCs w:val="20"/>
        </w:rPr>
        <w:t>5</w:t>
      </w:r>
      <w:r w:rsidRPr="003A4ABA">
        <w:rPr>
          <w:rFonts w:ascii="Times New Roman" w:hAnsi="Times New Roman" w:cs="Times New Roman"/>
          <w:sz w:val="20"/>
          <w:szCs w:val="20"/>
        </w:rPr>
        <w:t>.</w:t>
      </w:r>
      <w:r w:rsidR="00D66A9B" w:rsidRPr="003A4ABA">
        <w:rPr>
          <w:rFonts w:ascii="Times New Roman" w:hAnsi="Times New Roman" w:cs="Times New Roman"/>
          <w:sz w:val="20"/>
          <w:szCs w:val="20"/>
        </w:rPr>
        <w:t>4</w:t>
      </w:r>
      <w:r w:rsidRPr="003A4ABA">
        <w:rPr>
          <w:rFonts w:ascii="Times New Roman" w:hAnsi="Times New Roman" w:cs="Times New Roman"/>
          <w:sz w:val="20"/>
          <w:szCs w:val="20"/>
        </w:rPr>
        <w:t>.;</w:t>
      </w:r>
    </w:p>
    <w:p w:rsidR="00D66A9B" w:rsidRPr="003A4ABA" w:rsidRDefault="00D66A9B" w:rsidP="00100DD1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 xml:space="preserve">   -  </w:t>
      </w:r>
      <w:r w:rsidR="00413A53" w:rsidRPr="003A4ABA">
        <w:rPr>
          <w:rFonts w:ascii="Times New Roman" w:hAnsi="Times New Roman" w:cs="Times New Roman"/>
          <w:sz w:val="20"/>
          <w:szCs w:val="20"/>
        </w:rPr>
        <w:t xml:space="preserve">в постановлении администрации </w:t>
      </w:r>
      <w:proofErr w:type="spellStart"/>
      <w:r w:rsidR="00413A53" w:rsidRPr="003A4ABA">
        <w:rPr>
          <w:rFonts w:ascii="Times New Roman" w:hAnsi="Times New Roman" w:cs="Times New Roman"/>
          <w:sz w:val="20"/>
          <w:szCs w:val="20"/>
        </w:rPr>
        <w:t>Кандауровского</w:t>
      </w:r>
      <w:proofErr w:type="spellEnd"/>
      <w:r w:rsidR="00413A53" w:rsidRPr="003A4ABA">
        <w:rPr>
          <w:rFonts w:ascii="Times New Roman" w:hAnsi="Times New Roman" w:cs="Times New Roman"/>
          <w:sz w:val="20"/>
          <w:szCs w:val="20"/>
        </w:rPr>
        <w:t xml:space="preserve"> сельсовета </w:t>
      </w:r>
      <w:proofErr w:type="spellStart"/>
      <w:r w:rsidR="00413A53" w:rsidRPr="003A4ABA">
        <w:rPr>
          <w:rFonts w:ascii="Times New Roman" w:hAnsi="Times New Roman" w:cs="Times New Roman"/>
          <w:sz w:val="20"/>
          <w:szCs w:val="20"/>
        </w:rPr>
        <w:t>Колыванского</w:t>
      </w:r>
      <w:proofErr w:type="spellEnd"/>
      <w:r w:rsidR="00413A53" w:rsidRPr="003A4ABA">
        <w:rPr>
          <w:rFonts w:ascii="Times New Roman" w:hAnsi="Times New Roman" w:cs="Times New Roman"/>
          <w:sz w:val="20"/>
          <w:szCs w:val="20"/>
        </w:rPr>
        <w:t xml:space="preserve"> района Новосибирской области от 02.05.2012 № 58 «Об утверждении </w:t>
      </w:r>
      <w:r w:rsidR="00413A53" w:rsidRPr="003A4ABA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Административного регламента предоставления </w:t>
      </w:r>
      <w:r w:rsidR="00413A53" w:rsidRPr="003A4ABA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t>муниципальной услуги</w:t>
      </w:r>
      <w:r w:rsidR="00413A53" w:rsidRPr="003A4ABA">
        <w:rPr>
          <w:rFonts w:ascii="Times New Roman" w:hAnsi="Times New Roman" w:cs="Times New Roman"/>
          <w:sz w:val="20"/>
          <w:szCs w:val="20"/>
        </w:rPr>
        <w:t xml:space="preserve"> </w:t>
      </w:r>
      <w:r w:rsidR="00413A53" w:rsidRPr="003A4AB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13A53" w:rsidRPr="003A4ABA">
        <w:rPr>
          <w:rFonts w:ascii="Times New Roman" w:hAnsi="Times New Roman" w:cs="Times New Roman"/>
          <w:bCs/>
          <w:color w:val="000000"/>
          <w:spacing w:val="-1"/>
          <w:sz w:val="20"/>
          <w:szCs w:val="20"/>
        </w:rPr>
        <w:lastRenderedPageBreak/>
        <w:t>«</w:t>
      </w:r>
      <w:r w:rsidR="00413A53" w:rsidRPr="003A4ABA">
        <w:rPr>
          <w:rFonts w:ascii="Times New Roman" w:hAnsi="Times New Roman" w:cs="Times New Roman"/>
          <w:bCs/>
          <w:spacing w:val="-1"/>
          <w:sz w:val="20"/>
          <w:szCs w:val="20"/>
        </w:rPr>
        <w:t>Согласование размещения сооружений и сооружений связи на объектах муниципального имущества</w:t>
      </w:r>
      <w:r w:rsidR="00413A53" w:rsidRPr="003A4ABA">
        <w:rPr>
          <w:rFonts w:ascii="Times New Roman" w:hAnsi="Times New Roman" w:cs="Times New Roman"/>
          <w:bCs/>
          <w:sz w:val="20"/>
          <w:szCs w:val="20"/>
        </w:rPr>
        <w:t>»</w:t>
      </w:r>
      <w:r w:rsidR="00413A53" w:rsidRPr="003A4ABA">
        <w:rPr>
          <w:rFonts w:ascii="Times New Roman" w:hAnsi="Times New Roman" w:cs="Times New Roman"/>
          <w:sz w:val="20"/>
          <w:szCs w:val="20"/>
        </w:rPr>
        <w:t xml:space="preserve"> пункты 2.17.1-2.17.4.</w:t>
      </w:r>
    </w:p>
    <w:p w:rsidR="00413A53" w:rsidRPr="003A4ABA" w:rsidRDefault="00413A53" w:rsidP="00413A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 xml:space="preserve">изложить в новой редакции: </w:t>
      </w:r>
    </w:p>
    <w:p w:rsidR="00413A53" w:rsidRPr="003A4ABA" w:rsidRDefault="00413A53" w:rsidP="00413A5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 xml:space="preserve">« . </w:t>
      </w:r>
      <w:r w:rsidRPr="003A4ABA">
        <w:rPr>
          <w:rFonts w:ascii="Times New Roman" w:hAnsi="Times New Roman"/>
          <w:sz w:val="20"/>
          <w:szCs w:val="20"/>
        </w:rPr>
        <w:t>Территория, прилегающая к зданию, оборудуется парковочными местами для стоянки легкового автотранспорта, в том числе не менее десяти процентов мест (но не менее одного места) для парковки специальных автотранспортных средств инвалидов.</w:t>
      </w:r>
    </w:p>
    <w:p w:rsidR="00413A53" w:rsidRPr="003A4ABA" w:rsidRDefault="00413A53" w:rsidP="00413A5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 w:rsidRPr="003A4ABA">
        <w:rPr>
          <w:rFonts w:ascii="Times New Roman" w:hAnsi="Times New Roman"/>
          <w:sz w:val="20"/>
          <w:szCs w:val="20"/>
        </w:rPr>
        <w:t>Доступ заявителей к парковочным местам является бесплатным.</w:t>
      </w:r>
    </w:p>
    <w:p w:rsidR="00413A53" w:rsidRPr="003A4ABA" w:rsidRDefault="00413A53" w:rsidP="00413A5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3A4ABA">
        <w:rPr>
          <w:rFonts w:ascii="Times New Roman" w:hAnsi="Times New Roman"/>
          <w:sz w:val="20"/>
          <w:szCs w:val="20"/>
        </w:rPr>
        <w:t>. Вход в здание оформляется табличкой, информирующей о наименовании органа (организации), предоставляющего муниципальную услугу.</w:t>
      </w:r>
    </w:p>
    <w:p w:rsidR="00413A53" w:rsidRPr="003A4ABA" w:rsidRDefault="00413A53" w:rsidP="00413A5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 w:rsidRPr="003A4ABA">
        <w:rPr>
          <w:rFonts w:ascii="Times New Roman" w:hAnsi="Times New Roman"/>
          <w:sz w:val="20"/>
          <w:szCs w:val="20"/>
        </w:rPr>
        <w:t>Вход в здание оборудуется устройством для маломобильных граждан.</w:t>
      </w:r>
    </w:p>
    <w:p w:rsidR="00413A53" w:rsidRPr="003A4ABA" w:rsidRDefault="00413A53" w:rsidP="00413A5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 w:rsidRPr="003A4ABA">
        <w:rPr>
          <w:rFonts w:ascii="Times New Roman" w:hAnsi="Times New Roman"/>
          <w:sz w:val="20"/>
          <w:szCs w:val="20"/>
        </w:rPr>
        <w:t>Здание, в котором предоставляется муниципальная услуга, оборудуется системами пожарной сигнализации, средствами пожаротушения. Предусматриваются пути эвакуации, места общего пользования (туалеты, гардероб).</w:t>
      </w:r>
    </w:p>
    <w:p w:rsidR="00413A53" w:rsidRPr="003A4ABA" w:rsidRDefault="00413A53" w:rsidP="00413A5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 w:rsidRPr="003A4ABA">
        <w:rPr>
          <w:rFonts w:ascii="Times New Roman" w:hAnsi="Times New Roman"/>
          <w:sz w:val="20"/>
          <w:szCs w:val="20"/>
        </w:rPr>
        <w:t>Помещения для приема заявителей оборудуются пандусами, лифтами,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</w:t>
      </w:r>
      <w:proofErr w:type="gramStart"/>
      <w:r w:rsidRPr="003A4ABA">
        <w:rPr>
          <w:rFonts w:ascii="Times New Roman" w:hAnsi="Times New Roman"/>
          <w:sz w:val="20"/>
          <w:szCs w:val="20"/>
        </w:rPr>
        <w:t>.</w:t>
      </w:r>
      <w:proofErr w:type="gramEnd"/>
    </w:p>
    <w:p w:rsidR="00413A53" w:rsidRPr="003A4ABA" w:rsidRDefault="00413A53" w:rsidP="00413A5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3A4ABA">
        <w:rPr>
          <w:rFonts w:ascii="Times New Roman" w:hAnsi="Times New Roman"/>
          <w:sz w:val="20"/>
          <w:szCs w:val="20"/>
        </w:rPr>
        <w:t>. Места ожидания в очереди оборудуются стульями, кресельными секциями.</w:t>
      </w:r>
    </w:p>
    <w:p w:rsidR="00413A53" w:rsidRPr="003A4ABA" w:rsidRDefault="00413A53" w:rsidP="00413A5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3A4ABA">
        <w:rPr>
          <w:rFonts w:ascii="Times New Roman" w:hAnsi="Times New Roman"/>
          <w:sz w:val="20"/>
          <w:szCs w:val="20"/>
        </w:rPr>
        <w:t xml:space="preserve"> Стенд, содержащий информацию о графике работы администрации </w:t>
      </w:r>
      <w:proofErr w:type="spellStart"/>
      <w:r w:rsidRPr="003A4ABA">
        <w:rPr>
          <w:rFonts w:ascii="Times New Roman" w:hAnsi="Times New Roman"/>
          <w:sz w:val="20"/>
          <w:szCs w:val="20"/>
        </w:rPr>
        <w:t>Кандауровского</w:t>
      </w:r>
      <w:proofErr w:type="spellEnd"/>
      <w:r w:rsidRPr="003A4ABA">
        <w:rPr>
          <w:rFonts w:ascii="Times New Roman" w:hAnsi="Times New Roman"/>
          <w:sz w:val="20"/>
          <w:szCs w:val="20"/>
        </w:rPr>
        <w:t xml:space="preserve"> сельсовета, о предоставлении муниципальной услуги, размещается при входе в кабинет заместителя главы администрации.</w:t>
      </w:r>
    </w:p>
    <w:p w:rsidR="00413A53" w:rsidRPr="003A4ABA" w:rsidRDefault="00413A53" w:rsidP="00413A5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 w:rsidRPr="003A4ABA">
        <w:rPr>
          <w:rFonts w:ascii="Times New Roman" w:hAnsi="Times New Roman"/>
          <w:sz w:val="20"/>
          <w:szCs w:val="20"/>
        </w:rPr>
        <w:t xml:space="preserve">На информационном стенде администрации </w:t>
      </w:r>
      <w:proofErr w:type="spellStart"/>
      <w:r w:rsidRPr="003A4ABA">
        <w:rPr>
          <w:rFonts w:ascii="Times New Roman" w:hAnsi="Times New Roman"/>
          <w:sz w:val="20"/>
          <w:szCs w:val="20"/>
        </w:rPr>
        <w:t>Кандауровского</w:t>
      </w:r>
      <w:proofErr w:type="spellEnd"/>
      <w:r w:rsidRPr="003A4ABA">
        <w:rPr>
          <w:rFonts w:ascii="Times New Roman" w:hAnsi="Times New Roman"/>
          <w:sz w:val="20"/>
          <w:szCs w:val="20"/>
        </w:rPr>
        <w:t xml:space="preserve"> сельсовета размещается следующая информация:</w:t>
      </w:r>
    </w:p>
    <w:p w:rsidR="00413A53" w:rsidRPr="003A4ABA" w:rsidRDefault="00413A53" w:rsidP="00413A5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 w:rsidRPr="003A4ABA">
        <w:rPr>
          <w:rFonts w:ascii="Times New Roman" w:hAnsi="Times New Roman"/>
          <w:sz w:val="20"/>
          <w:szCs w:val="20"/>
        </w:rPr>
        <w:t xml:space="preserve">место расположения, график работы, номера справочных телефонов администрации </w:t>
      </w:r>
      <w:proofErr w:type="spellStart"/>
      <w:r w:rsidRPr="003A4ABA">
        <w:rPr>
          <w:rFonts w:ascii="Times New Roman" w:hAnsi="Times New Roman"/>
          <w:sz w:val="20"/>
          <w:szCs w:val="20"/>
        </w:rPr>
        <w:t>Кандауровского</w:t>
      </w:r>
      <w:proofErr w:type="spellEnd"/>
      <w:r w:rsidRPr="003A4ABA">
        <w:rPr>
          <w:rFonts w:ascii="Times New Roman" w:hAnsi="Times New Roman"/>
          <w:sz w:val="20"/>
          <w:szCs w:val="20"/>
        </w:rPr>
        <w:t xml:space="preserve"> сельсовета, адреса официального сайта администрации </w:t>
      </w:r>
      <w:proofErr w:type="spellStart"/>
      <w:r w:rsidRPr="003A4ABA">
        <w:rPr>
          <w:rFonts w:ascii="Times New Roman" w:hAnsi="Times New Roman"/>
          <w:sz w:val="20"/>
          <w:szCs w:val="20"/>
        </w:rPr>
        <w:t>Кандауровского</w:t>
      </w:r>
      <w:proofErr w:type="spellEnd"/>
      <w:r w:rsidRPr="003A4ABA">
        <w:rPr>
          <w:rFonts w:ascii="Times New Roman" w:hAnsi="Times New Roman"/>
          <w:sz w:val="20"/>
          <w:szCs w:val="20"/>
        </w:rPr>
        <w:t xml:space="preserve"> сельсовета и электронной почты администрации </w:t>
      </w:r>
      <w:proofErr w:type="spellStart"/>
      <w:r w:rsidRPr="003A4ABA">
        <w:rPr>
          <w:rFonts w:ascii="Times New Roman" w:hAnsi="Times New Roman"/>
          <w:sz w:val="20"/>
          <w:szCs w:val="20"/>
        </w:rPr>
        <w:t>Кандауровского</w:t>
      </w:r>
      <w:proofErr w:type="spellEnd"/>
      <w:r w:rsidRPr="003A4ABA">
        <w:rPr>
          <w:rFonts w:ascii="Times New Roman" w:hAnsi="Times New Roman"/>
          <w:sz w:val="20"/>
          <w:szCs w:val="20"/>
        </w:rPr>
        <w:t xml:space="preserve"> сельсовета;</w:t>
      </w:r>
    </w:p>
    <w:p w:rsidR="00413A53" w:rsidRPr="003A4ABA" w:rsidRDefault="00413A53" w:rsidP="00413A5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 w:rsidRPr="003A4ABA">
        <w:rPr>
          <w:rFonts w:ascii="Times New Roman" w:hAnsi="Times New Roman"/>
          <w:sz w:val="20"/>
          <w:szCs w:val="20"/>
        </w:rPr>
        <w:t>блок-схема последовательности административных процедур при предоставлении муниципальной услуги;</w:t>
      </w:r>
    </w:p>
    <w:p w:rsidR="00413A53" w:rsidRPr="003A4ABA" w:rsidRDefault="00413A53" w:rsidP="00413A5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 w:rsidRPr="003A4ABA">
        <w:rPr>
          <w:rFonts w:ascii="Times New Roman" w:hAnsi="Times New Roman"/>
          <w:sz w:val="20"/>
          <w:szCs w:val="20"/>
        </w:rPr>
        <w:t>перечень документов, необходимых для получения муниципальной услуги;</w:t>
      </w:r>
    </w:p>
    <w:p w:rsidR="00413A53" w:rsidRPr="003A4ABA" w:rsidRDefault="00413A53" w:rsidP="00413A5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 w:rsidRPr="003A4ABA">
        <w:rPr>
          <w:rFonts w:ascii="Times New Roman" w:hAnsi="Times New Roman"/>
          <w:sz w:val="20"/>
          <w:szCs w:val="20"/>
        </w:rPr>
        <w:t>образцы и формы документов;</w:t>
      </w:r>
    </w:p>
    <w:p w:rsidR="00413A53" w:rsidRPr="003A4ABA" w:rsidRDefault="00413A53" w:rsidP="00413A5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 w:rsidRPr="003A4ABA">
        <w:rPr>
          <w:rFonts w:ascii="Times New Roman" w:hAnsi="Times New Roman"/>
          <w:sz w:val="20"/>
          <w:szCs w:val="20"/>
        </w:rPr>
        <w:t xml:space="preserve">порядок обжалования решений и действий (бездействия) должностных лиц и муниципальных служащих администрации </w:t>
      </w:r>
      <w:proofErr w:type="spellStart"/>
      <w:r w:rsidRPr="003A4ABA">
        <w:rPr>
          <w:rFonts w:ascii="Times New Roman" w:hAnsi="Times New Roman"/>
          <w:sz w:val="20"/>
          <w:szCs w:val="20"/>
        </w:rPr>
        <w:t>Кандауровского</w:t>
      </w:r>
      <w:proofErr w:type="spellEnd"/>
      <w:r w:rsidRPr="003A4ABA">
        <w:rPr>
          <w:rFonts w:ascii="Times New Roman" w:hAnsi="Times New Roman"/>
          <w:sz w:val="20"/>
          <w:szCs w:val="20"/>
        </w:rPr>
        <w:t xml:space="preserve"> сельсовета.</w:t>
      </w:r>
    </w:p>
    <w:p w:rsidR="00413A53" w:rsidRPr="003A4ABA" w:rsidRDefault="00413A53" w:rsidP="00100DD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21174" w:rsidRPr="003A4ABA" w:rsidRDefault="00B21174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 xml:space="preserve">1.2. пункты 4,5 Административных регламентов изложить в новой редакции: </w:t>
      </w:r>
    </w:p>
    <w:p w:rsidR="00B21174" w:rsidRPr="003A4ABA" w:rsidRDefault="00B21174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 xml:space="preserve">«4. Формы </w:t>
      </w:r>
      <w:proofErr w:type="gramStart"/>
      <w:r w:rsidRPr="003A4ABA">
        <w:rPr>
          <w:rFonts w:ascii="Times New Roman" w:hAnsi="Times New Roman" w:cs="Times New Roman"/>
          <w:sz w:val="20"/>
          <w:szCs w:val="20"/>
        </w:rPr>
        <w:t>контроля за</w:t>
      </w:r>
      <w:proofErr w:type="gramEnd"/>
      <w:r w:rsidRPr="003A4ABA">
        <w:rPr>
          <w:rFonts w:ascii="Times New Roman" w:hAnsi="Times New Roman" w:cs="Times New Roman"/>
          <w:sz w:val="20"/>
          <w:szCs w:val="20"/>
        </w:rPr>
        <w:t xml:space="preserve"> исполнением административного регламента</w:t>
      </w:r>
    </w:p>
    <w:p w:rsidR="00B21174" w:rsidRPr="003A4ABA" w:rsidRDefault="00B21174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>4.1. </w:t>
      </w:r>
      <w:proofErr w:type="gramStart"/>
      <w:r w:rsidRPr="003A4ABA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3A4ABA">
        <w:rPr>
          <w:rFonts w:ascii="Times New Roman" w:hAnsi="Times New Roman" w:cs="Times New Roman"/>
          <w:sz w:val="20"/>
          <w:szCs w:val="20"/>
        </w:rPr>
        <w:t xml:space="preserve"> предоставлением муниципальной услуги осуществляется в форме текущего контроля за соблюдением и исполнением специалистами администрации </w:t>
      </w:r>
      <w:proofErr w:type="spellStart"/>
      <w:r w:rsidRPr="003A4ABA">
        <w:rPr>
          <w:rFonts w:ascii="Times New Roman" w:hAnsi="Times New Roman" w:cs="Times New Roman"/>
          <w:sz w:val="20"/>
          <w:szCs w:val="20"/>
        </w:rPr>
        <w:t>Кандауровского</w:t>
      </w:r>
      <w:proofErr w:type="spellEnd"/>
      <w:r w:rsidRPr="003A4ABA">
        <w:rPr>
          <w:rFonts w:ascii="Times New Roman" w:hAnsi="Times New Roman" w:cs="Times New Roman"/>
          <w:sz w:val="20"/>
          <w:szCs w:val="20"/>
        </w:rPr>
        <w:t xml:space="preserve"> сельсовета последовательности административных действий, определенных административными процедурами по предоставлению муниципальной услуги, плановых и внеплановых проверок полноты и качества предоставления муниципальной услуги.</w:t>
      </w:r>
    </w:p>
    <w:p w:rsidR="00B21174" w:rsidRPr="003A4ABA" w:rsidRDefault="00B21174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 xml:space="preserve">4.2. Текущий </w:t>
      </w:r>
      <w:proofErr w:type="gramStart"/>
      <w:r w:rsidRPr="003A4ABA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3A4ABA">
        <w:rPr>
          <w:rFonts w:ascii="Times New Roman" w:hAnsi="Times New Roman" w:cs="Times New Roman"/>
          <w:sz w:val="20"/>
          <w:szCs w:val="20"/>
        </w:rPr>
        <w:t xml:space="preserve"> соблюдением и исполнением специалистами администрации </w:t>
      </w:r>
      <w:proofErr w:type="spellStart"/>
      <w:r w:rsidRPr="003A4ABA">
        <w:rPr>
          <w:rFonts w:ascii="Times New Roman" w:hAnsi="Times New Roman" w:cs="Times New Roman"/>
          <w:sz w:val="20"/>
          <w:szCs w:val="20"/>
        </w:rPr>
        <w:t>Кандауровского</w:t>
      </w:r>
      <w:proofErr w:type="spellEnd"/>
      <w:r w:rsidRPr="003A4ABA">
        <w:rPr>
          <w:rFonts w:ascii="Times New Roman" w:hAnsi="Times New Roman" w:cs="Times New Roman"/>
          <w:sz w:val="20"/>
          <w:szCs w:val="20"/>
        </w:rPr>
        <w:t xml:space="preserve"> сельсовета последовательности административных действий, определенных административными процедурами по предоставлению муниципальной услуги, осуществляется, заместителем главы администрации </w:t>
      </w:r>
      <w:proofErr w:type="spellStart"/>
      <w:r w:rsidRPr="003A4ABA">
        <w:rPr>
          <w:rFonts w:ascii="Times New Roman" w:hAnsi="Times New Roman" w:cs="Times New Roman"/>
          <w:sz w:val="20"/>
          <w:szCs w:val="20"/>
        </w:rPr>
        <w:t>Кандауровского</w:t>
      </w:r>
      <w:proofErr w:type="spellEnd"/>
      <w:r w:rsidRPr="003A4ABA">
        <w:rPr>
          <w:rFonts w:ascii="Times New Roman" w:hAnsi="Times New Roman" w:cs="Times New Roman"/>
          <w:sz w:val="20"/>
          <w:szCs w:val="20"/>
        </w:rPr>
        <w:t xml:space="preserve"> сельсовета.</w:t>
      </w:r>
    </w:p>
    <w:p w:rsidR="00B21174" w:rsidRPr="003A4ABA" w:rsidRDefault="00B21174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>4.3. </w:t>
      </w:r>
      <w:proofErr w:type="gramStart"/>
      <w:r w:rsidRPr="003A4ABA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3A4ABA">
        <w:rPr>
          <w:rFonts w:ascii="Times New Roman" w:hAnsi="Times New Roman" w:cs="Times New Roman"/>
          <w:sz w:val="20"/>
          <w:szCs w:val="20"/>
        </w:rPr>
        <w:t xml:space="preserve">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заявителей, принятие мер по устранению соответствующих нарушений.</w:t>
      </w:r>
    </w:p>
    <w:p w:rsidR="00B21174" w:rsidRPr="003A4ABA" w:rsidRDefault="00B21174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 xml:space="preserve">4.4. Для проведения проверки полноты и качества предоставления муниципальной услуги создается комиссия, состав которой утверждается распоряжением главы </w:t>
      </w:r>
      <w:proofErr w:type="spellStart"/>
      <w:r w:rsidRPr="003A4ABA">
        <w:rPr>
          <w:rFonts w:ascii="Times New Roman" w:hAnsi="Times New Roman" w:cs="Times New Roman"/>
          <w:sz w:val="20"/>
          <w:szCs w:val="20"/>
        </w:rPr>
        <w:t>Кандауровского</w:t>
      </w:r>
      <w:proofErr w:type="spellEnd"/>
      <w:r w:rsidRPr="003A4ABA">
        <w:rPr>
          <w:rFonts w:ascii="Times New Roman" w:hAnsi="Times New Roman" w:cs="Times New Roman"/>
          <w:sz w:val="20"/>
          <w:szCs w:val="20"/>
        </w:rPr>
        <w:t xml:space="preserve"> сельсовета.</w:t>
      </w:r>
    </w:p>
    <w:p w:rsidR="00B21174" w:rsidRPr="003A4ABA" w:rsidRDefault="00B21174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>Периодичность проведения проверок носит плановый характер (осуществляется на основании полугодовых или годовых планов работы) и внеплановый характер (по конкретному обращению).</w:t>
      </w:r>
    </w:p>
    <w:p w:rsidR="00B21174" w:rsidRPr="003A4ABA" w:rsidRDefault="00B21174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>Результаты проверки оформляются в виде акта, в котором отмечаются выявленные недостатки и указываются предложения об их устранении. Акт подписывается всеми членами комиссии.</w:t>
      </w:r>
    </w:p>
    <w:p w:rsidR="00B21174" w:rsidRPr="003A4ABA" w:rsidRDefault="00B21174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>4.5. По результатам контроля, в случае выявления нарушений прав заявителей, виновные лица привлекаются к дисциплинарной ответственности в соответствии с законодательством Российской Федерации.</w:t>
      </w:r>
    </w:p>
    <w:p w:rsidR="00945821" w:rsidRPr="003A4ABA" w:rsidRDefault="00945821" w:rsidP="00B2117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21174" w:rsidRPr="003A4ABA" w:rsidRDefault="00B21174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>5. 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 муниципального служащего</w:t>
      </w:r>
    </w:p>
    <w:p w:rsidR="00B21174" w:rsidRPr="003A4ABA" w:rsidRDefault="00B21174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>5.1. </w:t>
      </w:r>
      <w:proofErr w:type="gramStart"/>
      <w:r w:rsidRPr="003A4ABA">
        <w:rPr>
          <w:rFonts w:ascii="Times New Roman" w:hAnsi="Times New Roman" w:cs="Times New Roman"/>
          <w:sz w:val="20"/>
          <w:szCs w:val="20"/>
        </w:rPr>
        <w:t xml:space="preserve">Заявитель имеет право обжаловать решения и действия (бездействие) администрации </w:t>
      </w:r>
      <w:proofErr w:type="spellStart"/>
      <w:r w:rsidRPr="003A4ABA">
        <w:rPr>
          <w:rFonts w:ascii="Times New Roman" w:hAnsi="Times New Roman" w:cs="Times New Roman"/>
          <w:sz w:val="20"/>
          <w:szCs w:val="20"/>
        </w:rPr>
        <w:t>Кандауровского</w:t>
      </w:r>
      <w:proofErr w:type="spellEnd"/>
      <w:r w:rsidRPr="003A4ABA">
        <w:rPr>
          <w:rFonts w:ascii="Times New Roman" w:hAnsi="Times New Roman" w:cs="Times New Roman"/>
          <w:sz w:val="20"/>
          <w:szCs w:val="20"/>
        </w:rPr>
        <w:t xml:space="preserve"> сельсовета, должностного лица администрации </w:t>
      </w:r>
      <w:proofErr w:type="spellStart"/>
      <w:r w:rsidRPr="003A4ABA">
        <w:rPr>
          <w:rFonts w:ascii="Times New Roman" w:hAnsi="Times New Roman" w:cs="Times New Roman"/>
          <w:sz w:val="20"/>
          <w:szCs w:val="20"/>
        </w:rPr>
        <w:t>Кандауровского</w:t>
      </w:r>
      <w:proofErr w:type="spellEnd"/>
      <w:r w:rsidRPr="003A4ABA">
        <w:rPr>
          <w:rFonts w:ascii="Times New Roman" w:hAnsi="Times New Roman" w:cs="Times New Roman"/>
          <w:sz w:val="20"/>
          <w:szCs w:val="20"/>
        </w:rPr>
        <w:t xml:space="preserve"> сельсовета, осуществляющего предоставление муниципальной услуги) либо муниципального служащего, принятые (осуществляемые) в ходе предоставления муниципальной услуги, в досудебном (внесудебном) порядке.</w:t>
      </w:r>
      <w:proofErr w:type="gramEnd"/>
    </w:p>
    <w:p w:rsidR="00B21174" w:rsidRPr="003A4ABA" w:rsidRDefault="00B21174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>5.2. Заявитель имеет право обратиться с жалобой, в том числе в следующих случаях:</w:t>
      </w:r>
    </w:p>
    <w:p w:rsidR="00B21174" w:rsidRPr="003A4ABA" w:rsidRDefault="00D537DB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 xml:space="preserve">   </w:t>
      </w:r>
      <w:r w:rsidR="00B21174" w:rsidRPr="003A4ABA">
        <w:rPr>
          <w:rFonts w:ascii="Times New Roman" w:hAnsi="Times New Roman" w:cs="Times New Roman"/>
          <w:sz w:val="20"/>
          <w:szCs w:val="20"/>
        </w:rPr>
        <w:t>нарушения срока регистрации уведомления заявителя о предоставлении муниципальной услуги;</w:t>
      </w:r>
    </w:p>
    <w:p w:rsidR="00B21174" w:rsidRPr="003A4ABA" w:rsidRDefault="00D537DB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 xml:space="preserve">   </w:t>
      </w:r>
      <w:r w:rsidR="00B21174" w:rsidRPr="003A4ABA">
        <w:rPr>
          <w:rFonts w:ascii="Times New Roman" w:hAnsi="Times New Roman" w:cs="Times New Roman"/>
          <w:sz w:val="20"/>
          <w:szCs w:val="20"/>
        </w:rPr>
        <w:t>нарушения срока предоставления муниципальной услуги;</w:t>
      </w:r>
    </w:p>
    <w:p w:rsidR="00B21174" w:rsidRPr="003A4ABA" w:rsidRDefault="00D537DB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lastRenderedPageBreak/>
        <w:t xml:space="preserve">   </w:t>
      </w:r>
      <w:r w:rsidR="00B21174" w:rsidRPr="003A4ABA">
        <w:rPr>
          <w:rFonts w:ascii="Times New Roman" w:hAnsi="Times New Roman" w:cs="Times New Roman"/>
          <w:sz w:val="20"/>
          <w:szCs w:val="20"/>
        </w:rPr>
        <w:t xml:space="preserve">требования у заявителя документов, не предусмотренных нормативными правовыми актами Российской Федерации, Новосибирской области, муниципальными правовыми актами органа местного самоуправления </w:t>
      </w:r>
      <w:proofErr w:type="spellStart"/>
      <w:r w:rsidR="00B21174" w:rsidRPr="003A4ABA">
        <w:rPr>
          <w:rFonts w:ascii="Times New Roman" w:hAnsi="Times New Roman" w:cs="Times New Roman"/>
          <w:sz w:val="20"/>
          <w:szCs w:val="20"/>
        </w:rPr>
        <w:t>Кандауровского</w:t>
      </w:r>
      <w:proofErr w:type="spellEnd"/>
      <w:r w:rsidR="00B21174" w:rsidRPr="003A4ABA">
        <w:rPr>
          <w:rFonts w:ascii="Times New Roman" w:hAnsi="Times New Roman" w:cs="Times New Roman"/>
          <w:sz w:val="20"/>
          <w:szCs w:val="20"/>
        </w:rPr>
        <w:t xml:space="preserve"> сельсовета </w:t>
      </w:r>
      <w:proofErr w:type="spellStart"/>
      <w:r w:rsidR="00B21174" w:rsidRPr="003A4ABA">
        <w:rPr>
          <w:rFonts w:ascii="Times New Roman" w:hAnsi="Times New Roman" w:cs="Times New Roman"/>
          <w:sz w:val="20"/>
          <w:szCs w:val="20"/>
        </w:rPr>
        <w:t>Колыванского</w:t>
      </w:r>
      <w:proofErr w:type="spellEnd"/>
      <w:r w:rsidR="00B21174" w:rsidRPr="003A4ABA">
        <w:rPr>
          <w:rFonts w:ascii="Times New Roman" w:hAnsi="Times New Roman" w:cs="Times New Roman"/>
          <w:sz w:val="20"/>
          <w:szCs w:val="20"/>
        </w:rPr>
        <w:t xml:space="preserve"> района Новосибирской области;</w:t>
      </w:r>
    </w:p>
    <w:p w:rsidR="00B21174" w:rsidRPr="003A4ABA" w:rsidRDefault="00D537DB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 xml:space="preserve">   </w:t>
      </w:r>
      <w:r w:rsidR="00B21174" w:rsidRPr="003A4ABA">
        <w:rPr>
          <w:rFonts w:ascii="Times New Roman" w:hAnsi="Times New Roman" w:cs="Times New Roman"/>
          <w:sz w:val="20"/>
          <w:szCs w:val="20"/>
        </w:rPr>
        <w:t xml:space="preserve">отказа в приеме документов, представление которых предусмотрено нормативными правовыми актами Российской Федерации, Новосибирской области, муниципальными правовыми актами органа местного самоуправления </w:t>
      </w:r>
      <w:proofErr w:type="spellStart"/>
      <w:r w:rsidR="00B21174" w:rsidRPr="003A4ABA">
        <w:rPr>
          <w:rFonts w:ascii="Times New Roman" w:hAnsi="Times New Roman" w:cs="Times New Roman"/>
          <w:sz w:val="20"/>
          <w:szCs w:val="20"/>
        </w:rPr>
        <w:t>Кандауровского</w:t>
      </w:r>
      <w:proofErr w:type="spellEnd"/>
      <w:r w:rsidR="00B21174" w:rsidRPr="003A4ABA">
        <w:rPr>
          <w:rFonts w:ascii="Times New Roman" w:hAnsi="Times New Roman" w:cs="Times New Roman"/>
          <w:sz w:val="20"/>
          <w:szCs w:val="20"/>
        </w:rPr>
        <w:t xml:space="preserve"> сельсовета </w:t>
      </w:r>
      <w:proofErr w:type="spellStart"/>
      <w:r w:rsidR="00B21174" w:rsidRPr="003A4ABA">
        <w:rPr>
          <w:rFonts w:ascii="Times New Roman" w:hAnsi="Times New Roman" w:cs="Times New Roman"/>
          <w:sz w:val="20"/>
          <w:szCs w:val="20"/>
        </w:rPr>
        <w:t>Колыванского</w:t>
      </w:r>
      <w:proofErr w:type="spellEnd"/>
      <w:r w:rsidR="00B21174" w:rsidRPr="003A4ABA">
        <w:rPr>
          <w:rFonts w:ascii="Times New Roman" w:hAnsi="Times New Roman" w:cs="Times New Roman"/>
          <w:sz w:val="20"/>
          <w:szCs w:val="20"/>
        </w:rPr>
        <w:t xml:space="preserve"> района Новосибирской области для предоставления муниципальной услуги, у заявителя;</w:t>
      </w:r>
    </w:p>
    <w:p w:rsidR="00B21174" w:rsidRPr="003A4ABA" w:rsidRDefault="00D537DB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B21174" w:rsidRPr="003A4ABA">
        <w:rPr>
          <w:rFonts w:ascii="Times New Roman" w:hAnsi="Times New Roman" w:cs="Times New Roman"/>
          <w:sz w:val="20"/>
          <w:szCs w:val="20"/>
        </w:rPr>
        <w:t xml:space="preserve">отказа в предоставлении муниципальной услуги, если основания для отказа не предусмотрены нормативными правовыми актами Российской Федерации, Новосибирской области, муниципальными правовыми актами органа местного самоуправления </w:t>
      </w:r>
      <w:proofErr w:type="spellStart"/>
      <w:r w:rsidR="00B21174" w:rsidRPr="003A4ABA">
        <w:rPr>
          <w:rFonts w:ascii="Times New Roman" w:hAnsi="Times New Roman" w:cs="Times New Roman"/>
          <w:sz w:val="20"/>
          <w:szCs w:val="20"/>
        </w:rPr>
        <w:t>Кандауровского</w:t>
      </w:r>
      <w:proofErr w:type="spellEnd"/>
      <w:r w:rsidR="00B21174" w:rsidRPr="003A4ABA">
        <w:rPr>
          <w:rFonts w:ascii="Times New Roman" w:hAnsi="Times New Roman" w:cs="Times New Roman"/>
          <w:sz w:val="20"/>
          <w:szCs w:val="20"/>
        </w:rPr>
        <w:t xml:space="preserve"> сельсовета </w:t>
      </w:r>
      <w:proofErr w:type="spellStart"/>
      <w:r w:rsidR="00B21174" w:rsidRPr="003A4ABA">
        <w:rPr>
          <w:rFonts w:ascii="Times New Roman" w:hAnsi="Times New Roman" w:cs="Times New Roman"/>
          <w:sz w:val="20"/>
          <w:szCs w:val="20"/>
        </w:rPr>
        <w:t>Колыванского</w:t>
      </w:r>
      <w:proofErr w:type="spellEnd"/>
      <w:r w:rsidR="00B21174" w:rsidRPr="003A4ABA">
        <w:rPr>
          <w:rFonts w:ascii="Times New Roman" w:hAnsi="Times New Roman" w:cs="Times New Roman"/>
          <w:sz w:val="20"/>
          <w:szCs w:val="20"/>
        </w:rPr>
        <w:t xml:space="preserve"> района Новосибирской области для предоставления муниципальной услуги;</w:t>
      </w:r>
      <w:proofErr w:type="gramEnd"/>
    </w:p>
    <w:p w:rsidR="00B21174" w:rsidRPr="003A4ABA" w:rsidRDefault="00D537DB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 xml:space="preserve">   </w:t>
      </w:r>
      <w:r w:rsidR="00B21174" w:rsidRPr="003A4ABA">
        <w:rPr>
          <w:rFonts w:ascii="Times New Roman" w:hAnsi="Times New Roman" w:cs="Times New Roman"/>
          <w:sz w:val="20"/>
          <w:szCs w:val="20"/>
        </w:rPr>
        <w:t xml:space="preserve">за требование с заявителя при предоставлении муниципальной услуги платы, не предусмотренной нормативными правовыми актами Российской Федерации, Новосибирской области, муниципальными правовыми актами органа местного самоуправления </w:t>
      </w:r>
      <w:proofErr w:type="spellStart"/>
      <w:r w:rsidR="00B21174" w:rsidRPr="003A4ABA">
        <w:rPr>
          <w:rFonts w:ascii="Times New Roman" w:hAnsi="Times New Roman" w:cs="Times New Roman"/>
          <w:sz w:val="20"/>
          <w:szCs w:val="20"/>
        </w:rPr>
        <w:t>Кандауровского</w:t>
      </w:r>
      <w:proofErr w:type="spellEnd"/>
      <w:r w:rsidR="00B21174" w:rsidRPr="003A4ABA">
        <w:rPr>
          <w:rFonts w:ascii="Times New Roman" w:hAnsi="Times New Roman" w:cs="Times New Roman"/>
          <w:sz w:val="20"/>
          <w:szCs w:val="20"/>
        </w:rPr>
        <w:t xml:space="preserve"> сельсовета </w:t>
      </w:r>
      <w:proofErr w:type="spellStart"/>
      <w:r w:rsidR="00B21174" w:rsidRPr="003A4ABA">
        <w:rPr>
          <w:rFonts w:ascii="Times New Roman" w:hAnsi="Times New Roman" w:cs="Times New Roman"/>
          <w:sz w:val="20"/>
          <w:szCs w:val="20"/>
        </w:rPr>
        <w:t>Колыванского</w:t>
      </w:r>
      <w:proofErr w:type="spellEnd"/>
      <w:r w:rsidR="00B21174" w:rsidRPr="003A4ABA">
        <w:rPr>
          <w:rFonts w:ascii="Times New Roman" w:hAnsi="Times New Roman" w:cs="Times New Roman"/>
          <w:sz w:val="20"/>
          <w:szCs w:val="20"/>
        </w:rPr>
        <w:t xml:space="preserve"> района Новосибирской области;</w:t>
      </w:r>
    </w:p>
    <w:p w:rsidR="00B21174" w:rsidRPr="003A4ABA" w:rsidRDefault="00D537DB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B21174" w:rsidRPr="003A4ABA">
        <w:rPr>
          <w:rFonts w:ascii="Times New Roman" w:hAnsi="Times New Roman" w:cs="Times New Roman"/>
          <w:sz w:val="20"/>
          <w:szCs w:val="20"/>
        </w:rPr>
        <w:t xml:space="preserve">отказа администрации </w:t>
      </w:r>
      <w:proofErr w:type="spellStart"/>
      <w:r w:rsidR="00B21174" w:rsidRPr="003A4ABA">
        <w:rPr>
          <w:rFonts w:ascii="Times New Roman" w:hAnsi="Times New Roman" w:cs="Times New Roman"/>
          <w:sz w:val="20"/>
          <w:szCs w:val="20"/>
        </w:rPr>
        <w:t>Кандауровского</w:t>
      </w:r>
      <w:proofErr w:type="spellEnd"/>
      <w:r w:rsidR="00B21174" w:rsidRPr="003A4ABA">
        <w:rPr>
          <w:rFonts w:ascii="Times New Roman" w:hAnsi="Times New Roman" w:cs="Times New Roman"/>
          <w:sz w:val="20"/>
          <w:szCs w:val="20"/>
        </w:rPr>
        <w:t xml:space="preserve"> сельсовета, должностного лица администрации </w:t>
      </w:r>
      <w:proofErr w:type="spellStart"/>
      <w:r w:rsidR="00B21174" w:rsidRPr="003A4ABA">
        <w:rPr>
          <w:rFonts w:ascii="Times New Roman" w:hAnsi="Times New Roman" w:cs="Times New Roman"/>
          <w:sz w:val="20"/>
          <w:szCs w:val="20"/>
        </w:rPr>
        <w:t>Кандауровского</w:t>
      </w:r>
      <w:proofErr w:type="spellEnd"/>
      <w:r w:rsidR="00B21174" w:rsidRPr="003A4ABA">
        <w:rPr>
          <w:rFonts w:ascii="Times New Roman" w:hAnsi="Times New Roman" w:cs="Times New Roman"/>
          <w:sz w:val="20"/>
          <w:szCs w:val="20"/>
        </w:rPr>
        <w:t xml:space="preserve"> сельсовета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B21174" w:rsidRPr="003A4ABA" w:rsidRDefault="00B21174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>5.3.   Общие требования к порядку подачи и рассмотрения жалобы</w:t>
      </w:r>
    </w:p>
    <w:p w:rsidR="00B21174" w:rsidRPr="003A4ABA" w:rsidRDefault="00B21174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 xml:space="preserve">5.3.1.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Главой </w:t>
      </w:r>
      <w:proofErr w:type="spellStart"/>
      <w:r w:rsidRPr="003A4ABA">
        <w:rPr>
          <w:rFonts w:ascii="Times New Roman" w:hAnsi="Times New Roman" w:cs="Times New Roman"/>
          <w:sz w:val="20"/>
          <w:szCs w:val="20"/>
        </w:rPr>
        <w:t>Кандауровского</w:t>
      </w:r>
      <w:proofErr w:type="spellEnd"/>
      <w:r w:rsidRPr="003A4ABA">
        <w:rPr>
          <w:rFonts w:ascii="Times New Roman" w:hAnsi="Times New Roman" w:cs="Times New Roman"/>
          <w:sz w:val="20"/>
          <w:szCs w:val="20"/>
        </w:rPr>
        <w:t xml:space="preserve"> сельсовета, рассматриваются непосредственно Главой </w:t>
      </w:r>
      <w:proofErr w:type="spellStart"/>
      <w:r w:rsidRPr="003A4ABA">
        <w:rPr>
          <w:rFonts w:ascii="Times New Roman" w:hAnsi="Times New Roman" w:cs="Times New Roman"/>
          <w:sz w:val="20"/>
          <w:szCs w:val="20"/>
        </w:rPr>
        <w:t>Кандауровского</w:t>
      </w:r>
      <w:proofErr w:type="spellEnd"/>
      <w:r w:rsidRPr="003A4ABA">
        <w:rPr>
          <w:rFonts w:ascii="Times New Roman" w:hAnsi="Times New Roman" w:cs="Times New Roman"/>
          <w:sz w:val="20"/>
          <w:szCs w:val="20"/>
        </w:rPr>
        <w:t xml:space="preserve"> сельсовета.</w:t>
      </w:r>
    </w:p>
    <w:p w:rsidR="00B21174" w:rsidRPr="003A4ABA" w:rsidRDefault="00B21174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 xml:space="preserve">5.3.2. Жалоба может быть направлена по почте, с использованием информационно-телекоммуникационной сети "Интернет", официального сайта администрации </w:t>
      </w:r>
      <w:proofErr w:type="spellStart"/>
      <w:r w:rsidRPr="003A4ABA">
        <w:rPr>
          <w:rFonts w:ascii="Times New Roman" w:hAnsi="Times New Roman" w:cs="Times New Roman"/>
          <w:sz w:val="20"/>
          <w:szCs w:val="20"/>
        </w:rPr>
        <w:t>Кандауровского</w:t>
      </w:r>
      <w:proofErr w:type="spellEnd"/>
      <w:r w:rsidRPr="003A4ABA">
        <w:rPr>
          <w:rFonts w:ascii="Times New Roman" w:hAnsi="Times New Roman" w:cs="Times New Roman"/>
          <w:sz w:val="20"/>
          <w:szCs w:val="20"/>
        </w:rPr>
        <w:t xml:space="preserve"> сельсовета </w:t>
      </w:r>
      <w:proofErr w:type="spellStart"/>
      <w:r w:rsidRPr="003A4ABA">
        <w:rPr>
          <w:rFonts w:ascii="Times New Roman" w:hAnsi="Times New Roman" w:cs="Times New Roman"/>
          <w:sz w:val="20"/>
          <w:szCs w:val="20"/>
        </w:rPr>
        <w:t>Колыванского</w:t>
      </w:r>
      <w:proofErr w:type="spellEnd"/>
      <w:r w:rsidRPr="003A4ABA">
        <w:rPr>
          <w:rFonts w:ascii="Times New Roman" w:hAnsi="Times New Roman" w:cs="Times New Roman"/>
          <w:sz w:val="20"/>
          <w:szCs w:val="20"/>
        </w:rPr>
        <w:t xml:space="preserve"> района Новосибирской области, предоставляющей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B21174" w:rsidRPr="003A4ABA" w:rsidRDefault="00B21174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>5.3.3. Жалоба должна содержать:</w:t>
      </w:r>
    </w:p>
    <w:p w:rsidR="00B21174" w:rsidRPr="003A4ABA" w:rsidRDefault="00B21174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B21174" w:rsidRPr="003A4ABA" w:rsidRDefault="00B21174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3A4ABA">
        <w:rPr>
          <w:rFonts w:ascii="Times New Roman" w:hAnsi="Times New Roman" w:cs="Times New Roman"/>
          <w:sz w:val="20"/>
          <w:szCs w:val="20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21174" w:rsidRPr="003A4ABA" w:rsidRDefault="00B21174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B21174" w:rsidRPr="003A4ABA" w:rsidRDefault="00B21174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>4) доводы, на основании которых заявитель не согласен с решением и действием (бездействием) органа, предоставляющего 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21174" w:rsidRPr="003A4ABA" w:rsidRDefault="00B21174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>5.3.4. По результатам рассмотрения жалобы орган,  предоставляющий муниципальную услугу, принимает одно из следующих решений:</w:t>
      </w:r>
    </w:p>
    <w:p w:rsidR="00B21174" w:rsidRPr="003A4ABA" w:rsidRDefault="00B21174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3A4ABA">
        <w:rPr>
          <w:rFonts w:ascii="Times New Roman" w:hAnsi="Times New Roman" w:cs="Times New Roman"/>
          <w:sz w:val="20"/>
          <w:szCs w:val="20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области, настоящим регламентом, а также в иных формах;</w:t>
      </w:r>
      <w:proofErr w:type="gramEnd"/>
    </w:p>
    <w:p w:rsidR="00B21174" w:rsidRPr="003A4ABA" w:rsidRDefault="00B21174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>2) отказывает в удовлетворении жалобы.</w:t>
      </w:r>
    </w:p>
    <w:p w:rsidR="00B21174" w:rsidRPr="003A4ABA" w:rsidRDefault="00B21174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>5.3.5. Не позднее дня, следующего за днем принятия решения, указанного в пункте 4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21174" w:rsidRPr="003A4ABA" w:rsidRDefault="00B21174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 xml:space="preserve">5.3.6. В случае установления в ходе или по результатам </w:t>
      </w:r>
      <w:proofErr w:type="gramStart"/>
      <w:r w:rsidRPr="003A4ABA">
        <w:rPr>
          <w:rFonts w:ascii="Times New Roman" w:hAnsi="Times New Roman" w:cs="Times New Roman"/>
          <w:sz w:val="20"/>
          <w:szCs w:val="20"/>
        </w:rPr>
        <w:t>рассмотрения жалобы признаков состава административного правонарушения</w:t>
      </w:r>
      <w:proofErr w:type="gramEnd"/>
      <w:r w:rsidRPr="003A4ABA">
        <w:rPr>
          <w:rFonts w:ascii="Times New Roman" w:hAnsi="Times New Roman" w:cs="Times New Roman"/>
          <w:sz w:val="20"/>
          <w:szCs w:val="20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21174" w:rsidRPr="003A4ABA" w:rsidRDefault="00B21174" w:rsidP="00B21174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>1.3. Слова «Максимальное время ожидания в очереди при подаче заявления о предоставлении муниципальной услуги не может превышать 30 минут» заменить словами «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</w:t>
      </w:r>
      <w:r w:rsidRPr="003A4ABA">
        <w:rPr>
          <w:rFonts w:ascii="Arial" w:hAnsi="Arial" w:cs="Arial"/>
          <w:sz w:val="20"/>
          <w:szCs w:val="20"/>
        </w:rPr>
        <w:t xml:space="preserve"> </w:t>
      </w:r>
      <w:r w:rsidRPr="003A4ABA">
        <w:rPr>
          <w:rFonts w:ascii="Times New Roman" w:hAnsi="Times New Roman" w:cs="Times New Roman"/>
          <w:sz w:val="20"/>
          <w:szCs w:val="20"/>
        </w:rPr>
        <w:t>минут</w:t>
      </w:r>
      <w:r w:rsidRPr="003A4ABA">
        <w:rPr>
          <w:rFonts w:ascii="Arial" w:hAnsi="Arial" w:cs="Arial"/>
          <w:sz w:val="20"/>
          <w:szCs w:val="20"/>
        </w:rPr>
        <w:t>».</w:t>
      </w:r>
    </w:p>
    <w:p w:rsidR="00D2400C" w:rsidRPr="003A4ABA" w:rsidRDefault="0050761E" w:rsidP="00823C45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 xml:space="preserve">1.4. </w:t>
      </w:r>
      <w:proofErr w:type="gramStart"/>
      <w:r w:rsidRPr="003A4ABA">
        <w:rPr>
          <w:rFonts w:ascii="Times New Roman" w:hAnsi="Times New Roman" w:cs="Times New Roman"/>
          <w:sz w:val="20"/>
          <w:szCs w:val="20"/>
        </w:rPr>
        <w:t>В пункт</w:t>
      </w:r>
      <w:r w:rsidR="00354D25" w:rsidRPr="003A4ABA">
        <w:rPr>
          <w:rFonts w:ascii="Times New Roman" w:hAnsi="Times New Roman" w:cs="Times New Roman"/>
          <w:sz w:val="20"/>
          <w:szCs w:val="20"/>
        </w:rPr>
        <w:t>ах</w:t>
      </w:r>
      <w:r w:rsidRPr="003A4ABA">
        <w:rPr>
          <w:rFonts w:ascii="Times New Roman" w:hAnsi="Times New Roman" w:cs="Times New Roman"/>
          <w:sz w:val="20"/>
          <w:szCs w:val="20"/>
        </w:rPr>
        <w:t xml:space="preserve"> 1.1. </w:t>
      </w:r>
      <w:r w:rsidR="00354D25" w:rsidRPr="003A4ABA">
        <w:rPr>
          <w:rFonts w:ascii="Times New Roman" w:hAnsi="Times New Roman" w:cs="Times New Roman"/>
          <w:sz w:val="20"/>
          <w:szCs w:val="20"/>
        </w:rPr>
        <w:t xml:space="preserve">вышеуказанных Административных регламентов </w:t>
      </w:r>
      <w:r w:rsidRPr="003A4ABA">
        <w:rPr>
          <w:rFonts w:ascii="Times New Roman" w:hAnsi="Times New Roman" w:cs="Times New Roman"/>
          <w:sz w:val="20"/>
          <w:szCs w:val="20"/>
        </w:rPr>
        <w:t>перед словами «а также порядок взаимодействия…» вставить слова «</w:t>
      </w:r>
      <w:r w:rsidRPr="003A4ABA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в том числе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и информационно-телекоммуникационной сети Интернет с соблюдением норм законодательства Российской Федерации о защите персональных данных</w:t>
      </w:r>
      <w:r w:rsidR="00354D25" w:rsidRPr="003A4ABA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,»</w:t>
      </w:r>
      <w:proofErr w:type="gramEnd"/>
    </w:p>
    <w:p w:rsidR="00823C45" w:rsidRPr="003A4ABA" w:rsidRDefault="00945821" w:rsidP="00823C45">
      <w:pPr>
        <w:pStyle w:val="a3"/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hAnsi="Times New Roman" w:cs="Times New Roman"/>
          <w:sz w:val="20"/>
          <w:szCs w:val="20"/>
        </w:rPr>
        <w:t>2. Опубликовать настоящее постановление в бюллетене «</w:t>
      </w:r>
      <w:proofErr w:type="spellStart"/>
      <w:r w:rsidRPr="003A4ABA">
        <w:rPr>
          <w:rFonts w:ascii="Times New Roman" w:hAnsi="Times New Roman" w:cs="Times New Roman"/>
          <w:sz w:val="20"/>
          <w:szCs w:val="20"/>
        </w:rPr>
        <w:t>Кандауровский</w:t>
      </w:r>
      <w:proofErr w:type="spellEnd"/>
      <w:r w:rsidRPr="003A4ABA">
        <w:rPr>
          <w:rFonts w:ascii="Times New Roman" w:hAnsi="Times New Roman" w:cs="Times New Roman"/>
          <w:sz w:val="20"/>
          <w:szCs w:val="20"/>
        </w:rPr>
        <w:t xml:space="preserve"> вестник».</w:t>
      </w:r>
    </w:p>
    <w:p w:rsidR="00945821" w:rsidRPr="003A4ABA" w:rsidRDefault="00945821" w:rsidP="00823C4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45821" w:rsidRPr="003A4ABA" w:rsidRDefault="00945821" w:rsidP="00823C4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21174" w:rsidRPr="003A4ABA" w:rsidRDefault="00B21174" w:rsidP="00B211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A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</w:t>
      </w:r>
      <w:proofErr w:type="spellStart"/>
      <w:r w:rsidRPr="003A4AB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Кандауровского</w:t>
      </w:r>
      <w:proofErr w:type="spellEnd"/>
      <w:r w:rsidRPr="003A4A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                                              </w:t>
      </w:r>
      <w:proofErr w:type="spellStart"/>
      <w:r w:rsidRPr="003A4ABA">
        <w:rPr>
          <w:rFonts w:ascii="Times New Roman" w:eastAsia="Times New Roman" w:hAnsi="Times New Roman" w:cs="Times New Roman"/>
          <w:sz w:val="20"/>
          <w:szCs w:val="20"/>
          <w:lang w:eastAsia="ru-RU"/>
        </w:rPr>
        <w:t>А.Е.Лямзин</w:t>
      </w:r>
      <w:proofErr w:type="spellEnd"/>
    </w:p>
    <w:p w:rsidR="00B21174" w:rsidRPr="003A4ABA" w:rsidRDefault="00B21174" w:rsidP="00B211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3A4AB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</w:t>
      </w:r>
      <w:proofErr w:type="spellEnd"/>
      <w:r w:rsidRPr="003A4A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</w:t>
      </w:r>
    </w:p>
    <w:p w:rsidR="00B21174" w:rsidRPr="003A4ABA" w:rsidRDefault="00B21174" w:rsidP="00B21174">
      <w:pPr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Новосибирской области                                                         </w:t>
      </w:r>
    </w:p>
    <w:p w:rsidR="00823C45" w:rsidRPr="003A4ABA" w:rsidRDefault="00823C45" w:rsidP="00823C4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23C45" w:rsidRPr="003A4ABA" w:rsidRDefault="00823C45" w:rsidP="00CC249F">
      <w:pPr>
        <w:rPr>
          <w:rFonts w:ascii="Times New Roman" w:hAnsi="Times New Roman" w:cs="Times New Roman"/>
          <w:bCs/>
          <w:sz w:val="20"/>
          <w:szCs w:val="20"/>
        </w:rPr>
      </w:pPr>
      <w:r w:rsidRPr="003A4ABA">
        <w:rPr>
          <w:rFonts w:ascii="Times New Roman" w:hAnsi="Times New Roman" w:cs="Times New Roman"/>
          <w:bCs/>
          <w:sz w:val="20"/>
          <w:szCs w:val="20"/>
        </w:rPr>
        <w:t xml:space="preserve">           </w:t>
      </w:r>
    </w:p>
    <w:p w:rsidR="00CC249F" w:rsidRPr="003A4ABA" w:rsidRDefault="00CC249F" w:rsidP="00CC249F">
      <w:pPr>
        <w:jc w:val="center"/>
        <w:rPr>
          <w:b/>
          <w:bCs/>
          <w:sz w:val="20"/>
          <w:szCs w:val="20"/>
        </w:rPr>
      </w:pPr>
    </w:p>
    <w:p w:rsidR="00CC249F" w:rsidRPr="003A4ABA" w:rsidRDefault="00CC249F" w:rsidP="00CC249F">
      <w:pPr>
        <w:ind w:firstLine="567"/>
        <w:jc w:val="center"/>
        <w:rPr>
          <w:sz w:val="20"/>
          <w:szCs w:val="20"/>
        </w:rPr>
      </w:pPr>
    </w:p>
    <w:p w:rsidR="00CC249F" w:rsidRPr="003A4ABA" w:rsidRDefault="00CC249F" w:rsidP="00A66B8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66B89" w:rsidRPr="003A4ABA" w:rsidRDefault="00A66B89" w:rsidP="00A66B89">
      <w:pPr>
        <w:rPr>
          <w:sz w:val="20"/>
          <w:szCs w:val="20"/>
        </w:rPr>
      </w:pPr>
    </w:p>
    <w:p w:rsidR="00A66B89" w:rsidRPr="003A4ABA" w:rsidRDefault="00A66B89" w:rsidP="00C4336A">
      <w:pPr>
        <w:pStyle w:val="a3"/>
        <w:rPr>
          <w:rFonts w:ascii="Times New Roman" w:hAnsi="Times New Roman" w:cs="Times New Roman"/>
          <w:bCs/>
          <w:sz w:val="20"/>
          <w:szCs w:val="20"/>
        </w:rPr>
      </w:pPr>
    </w:p>
    <w:p w:rsidR="00AD4E85" w:rsidRPr="003A4ABA" w:rsidRDefault="00161021" w:rsidP="00161021">
      <w:pPr>
        <w:rPr>
          <w:rFonts w:ascii="Times New Roman" w:hAnsi="Times New Roman" w:cs="Times New Roman"/>
          <w:sz w:val="20"/>
          <w:szCs w:val="20"/>
        </w:rPr>
      </w:pPr>
      <w:r w:rsidRPr="003A4A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bookmarkEnd w:id="1"/>
    </w:p>
    <w:sectPr w:rsidR="00AD4E85" w:rsidRPr="003A4ABA" w:rsidSect="00161021">
      <w:pgSz w:w="11906" w:h="16838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229E"/>
    <w:multiLevelType w:val="hybridMultilevel"/>
    <w:tmpl w:val="1520BCF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046E25"/>
    <w:multiLevelType w:val="hybridMultilevel"/>
    <w:tmpl w:val="5804F2F2"/>
    <w:lvl w:ilvl="0" w:tplc="D3D2D3A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C25B14"/>
    <w:multiLevelType w:val="multilevel"/>
    <w:tmpl w:val="75BC18F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D2"/>
    <w:rsid w:val="000003BB"/>
    <w:rsid w:val="00010AFD"/>
    <w:rsid w:val="00013787"/>
    <w:rsid w:val="00024F1B"/>
    <w:rsid w:val="000252C9"/>
    <w:rsid w:val="000379D5"/>
    <w:rsid w:val="00037F02"/>
    <w:rsid w:val="0004216D"/>
    <w:rsid w:val="00043AC3"/>
    <w:rsid w:val="000526D2"/>
    <w:rsid w:val="00054851"/>
    <w:rsid w:val="00074E57"/>
    <w:rsid w:val="00077351"/>
    <w:rsid w:val="00093DC0"/>
    <w:rsid w:val="00094C68"/>
    <w:rsid w:val="000A3AAD"/>
    <w:rsid w:val="000A3F12"/>
    <w:rsid w:val="000B01D1"/>
    <w:rsid w:val="000B20D5"/>
    <w:rsid w:val="000B4C98"/>
    <w:rsid w:val="000B500B"/>
    <w:rsid w:val="000B66FA"/>
    <w:rsid w:val="000C0A9F"/>
    <w:rsid w:val="000C1497"/>
    <w:rsid w:val="000C3621"/>
    <w:rsid w:val="000D13AE"/>
    <w:rsid w:val="000D49DE"/>
    <w:rsid w:val="000E03BD"/>
    <w:rsid w:val="000E46AA"/>
    <w:rsid w:val="000E6E1E"/>
    <w:rsid w:val="000F1F51"/>
    <w:rsid w:val="00100DD1"/>
    <w:rsid w:val="0011459B"/>
    <w:rsid w:val="001165CB"/>
    <w:rsid w:val="001178BD"/>
    <w:rsid w:val="00132A2E"/>
    <w:rsid w:val="00133455"/>
    <w:rsid w:val="00141CE6"/>
    <w:rsid w:val="00150B08"/>
    <w:rsid w:val="00152602"/>
    <w:rsid w:val="00153805"/>
    <w:rsid w:val="0015689F"/>
    <w:rsid w:val="00161021"/>
    <w:rsid w:val="00162C78"/>
    <w:rsid w:val="00182547"/>
    <w:rsid w:val="001825C4"/>
    <w:rsid w:val="001832E2"/>
    <w:rsid w:val="00183AE7"/>
    <w:rsid w:val="00184B6B"/>
    <w:rsid w:val="00193CFF"/>
    <w:rsid w:val="001A376A"/>
    <w:rsid w:val="001A4C6E"/>
    <w:rsid w:val="001B4086"/>
    <w:rsid w:val="001C0DB3"/>
    <w:rsid w:val="001C7FA5"/>
    <w:rsid w:val="001D0D48"/>
    <w:rsid w:val="001E03A1"/>
    <w:rsid w:val="001E7773"/>
    <w:rsid w:val="001F36AF"/>
    <w:rsid w:val="001F6849"/>
    <w:rsid w:val="001F6F0E"/>
    <w:rsid w:val="001F778B"/>
    <w:rsid w:val="00200468"/>
    <w:rsid w:val="0020769D"/>
    <w:rsid w:val="00210736"/>
    <w:rsid w:val="002122CE"/>
    <w:rsid w:val="00212A1D"/>
    <w:rsid w:val="002137D4"/>
    <w:rsid w:val="00214EC9"/>
    <w:rsid w:val="00236A19"/>
    <w:rsid w:val="00241B25"/>
    <w:rsid w:val="00246D70"/>
    <w:rsid w:val="00250C44"/>
    <w:rsid w:val="00254471"/>
    <w:rsid w:val="002553BC"/>
    <w:rsid w:val="00262B13"/>
    <w:rsid w:val="002669CF"/>
    <w:rsid w:val="002762CF"/>
    <w:rsid w:val="0028320C"/>
    <w:rsid w:val="00293B43"/>
    <w:rsid w:val="00296FD0"/>
    <w:rsid w:val="00297C42"/>
    <w:rsid w:val="002A0BF0"/>
    <w:rsid w:val="002A0D83"/>
    <w:rsid w:val="002A461C"/>
    <w:rsid w:val="002A4A80"/>
    <w:rsid w:val="002B1D20"/>
    <w:rsid w:val="002C6520"/>
    <w:rsid w:val="002D5103"/>
    <w:rsid w:val="002D7883"/>
    <w:rsid w:val="002E00CD"/>
    <w:rsid w:val="002E6B89"/>
    <w:rsid w:val="002E72C7"/>
    <w:rsid w:val="002F144D"/>
    <w:rsid w:val="002F7585"/>
    <w:rsid w:val="00302F3C"/>
    <w:rsid w:val="00313883"/>
    <w:rsid w:val="00323912"/>
    <w:rsid w:val="00325F48"/>
    <w:rsid w:val="00327632"/>
    <w:rsid w:val="003346D9"/>
    <w:rsid w:val="0033585E"/>
    <w:rsid w:val="003411EB"/>
    <w:rsid w:val="00354D25"/>
    <w:rsid w:val="003557F1"/>
    <w:rsid w:val="003562CE"/>
    <w:rsid w:val="0036084F"/>
    <w:rsid w:val="00362D14"/>
    <w:rsid w:val="00366CC6"/>
    <w:rsid w:val="00375F2D"/>
    <w:rsid w:val="00382238"/>
    <w:rsid w:val="0038471C"/>
    <w:rsid w:val="003935F2"/>
    <w:rsid w:val="00395540"/>
    <w:rsid w:val="00397457"/>
    <w:rsid w:val="003A47C6"/>
    <w:rsid w:val="003A4ABA"/>
    <w:rsid w:val="003B3528"/>
    <w:rsid w:val="003C0F77"/>
    <w:rsid w:val="003C6B49"/>
    <w:rsid w:val="003D1993"/>
    <w:rsid w:val="003E15D6"/>
    <w:rsid w:val="003E4F01"/>
    <w:rsid w:val="003F24BE"/>
    <w:rsid w:val="004049BD"/>
    <w:rsid w:val="00407BA1"/>
    <w:rsid w:val="00410135"/>
    <w:rsid w:val="004107F7"/>
    <w:rsid w:val="0041286A"/>
    <w:rsid w:val="00413A53"/>
    <w:rsid w:val="00422943"/>
    <w:rsid w:val="00423E82"/>
    <w:rsid w:val="00427223"/>
    <w:rsid w:val="004336CE"/>
    <w:rsid w:val="00436F8E"/>
    <w:rsid w:val="00447F94"/>
    <w:rsid w:val="00450F74"/>
    <w:rsid w:val="0046471B"/>
    <w:rsid w:val="00467912"/>
    <w:rsid w:val="00467C6B"/>
    <w:rsid w:val="00470CC9"/>
    <w:rsid w:val="00472335"/>
    <w:rsid w:val="00472D04"/>
    <w:rsid w:val="004841FF"/>
    <w:rsid w:val="0048559E"/>
    <w:rsid w:val="00486913"/>
    <w:rsid w:val="00491A89"/>
    <w:rsid w:val="004934BD"/>
    <w:rsid w:val="004943D2"/>
    <w:rsid w:val="004A0FFB"/>
    <w:rsid w:val="004B54D2"/>
    <w:rsid w:val="004E131F"/>
    <w:rsid w:val="004F561D"/>
    <w:rsid w:val="004F6FC5"/>
    <w:rsid w:val="0050761E"/>
    <w:rsid w:val="005109C0"/>
    <w:rsid w:val="00525634"/>
    <w:rsid w:val="0053252F"/>
    <w:rsid w:val="00534763"/>
    <w:rsid w:val="0053542C"/>
    <w:rsid w:val="00541127"/>
    <w:rsid w:val="00545D9E"/>
    <w:rsid w:val="00550343"/>
    <w:rsid w:val="00554ACF"/>
    <w:rsid w:val="00561FF8"/>
    <w:rsid w:val="005749C1"/>
    <w:rsid w:val="00585F9F"/>
    <w:rsid w:val="00593CB6"/>
    <w:rsid w:val="005A056D"/>
    <w:rsid w:val="005A1D48"/>
    <w:rsid w:val="005B22F5"/>
    <w:rsid w:val="005B3768"/>
    <w:rsid w:val="005B71AA"/>
    <w:rsid w:val="005C01F1"/>
    <w:rsid w:val="005C1093"/>
    <w:rsid w:val="005C62AC"/>
    <w:rsid w:val="005C7CD5"/>
    <w:rsid w:val="005D09DF"/>
    <w:rsid w:val="005D1F6E"/>
    <w:rsid w:val="005D284D"/>
    <w:rsid w:val="005D6683"/>
    <w:rsid w:val="005E16A1"/>
    <w:rsid w:val="005F7AD9"/>
    <w:rsid w:val="006008A1"/>
    <w:rsid w:val="00617AD6"/>
    <w:rsid w:val="00630C04"/>
    <w:rsid w:val="00647696"/>
    <w:rsid w:val="00652237"/>
    <w:rsid w:val="00653978"/>
    <w:rsid w:val="0066740E"/>
    <w:rsid w:val="00672D3E"/>
    <w:rsid w:val="0067445B"/>
    <w:rsid w:val="006832AE"/>
    <w:rsid w:val="00683748"/>
    <w:rsid w:val="006908CB"/>
    <w:rsid w:val="006A7B09"/>
    <w:rsid w:val="006A7F48"/>
    <w:rsid w:val="006B79B6"/>
    <w:rsid w:val="006C7436"/>
    <w:rsid w:val="006D1F4F"/>
    <w:rsid w:val="006D2D03"/>
    <w:rsid w:val="006D4050"/>
    <w:rsid w:val="006D4669"/>
    <w:rsid w:val="006D5CBD"/>
    <w:rsid w:val="006E6F61"/>
    <w:rsid w:val="006F1100"/>
    <w:rsid w:val="006F3E92"/>
    <w:rsid w:val="006F7663"/>
    <w:rsid w:val="0071651F"/>
    <w:rsid w:val="00716A0B"/>
    <w:rsid w:val="00717F50"/>
    <w:rsid w:val="0072321A"/>
    <w:rsid w:val="007252D2"/>
    <w:rsid w:val="00727E65"/>
    <w:rsid w:val="00737F68"/>
    <w:rsid w:val="0074140A"/>
    <w:rsid w:val="007421B6"/>
    <w:rsid w:val="00752373"/>
    <w:rsid w:val="00753B52"/>
    <w:rsid w:val="00761497"/>
    <w:rsid w:val="007618D0"/>
    <w:rsid w:val="00765392"/>
    <w:rsid w:val="007653E7"/>
    <w:rsid w:val="00766033"/>
    <w:rsid w:val="00775696"/>
    <w:rsid w:val="00777A8E"/>
    <w:rsid w:val="00780E56"/>
    <w:rsid w:val="007821D5"/>
    <w:rsid w:val="00783E05"/>
    <w:rsid w:val="00784152"/>
    <w:rsid w:val="00784C7A"/>
    <w:rsid w:val="00786B00"/>
    <w:rsid w:val="00786BCA"/>
    <w:rsid w:val="00790ED4"/>
    <w:rsid w:val="007935F3"/>
    <w:rsid w:val="007A04C1"/>
    <w:rsid w:val="007A06FA"/>
    <w:rsid w:val="007A399F"/>
    <w:rsid w:val="007A4967"/>
    <w:rsid w:val="007B3A1D"/>
    <w:rsid w:val="007B63AC"/>
    <w:rsid w:val="007C1F89"/>
    <w:rsid w:val="007D3865"/>
    <w:rsid w:val="007E3980"/>
    <w:rsid w:val="007E4C5B"/>
    <w:rsid w:val="00816342"/>
    <w:rsid w:val="00821C59"/>
    <w:rsid w:val="00822DD1"/>
    <w:rsid w:val="00823C45"/>
    <w:rsid w:val="008251EE"/>
    <w:rsid w:val="00826A66"/>
    <w:rsid w:val="0083547F"/>
    <w:rsid w:val="0085208F"/>
    <w:rsid w:val="00856E3E"/>
    <w:rsid w:val="00860C33"/>
    <w:rsid w:val="00861895"/>
    <w:rsid w:val="00867D5A"/>
    <w:rsid w:val="00872D2E"/>
    <w:rsid w:val="00874407"/>
    <w:rsid w:val="00885064"/>
    <w:rsid w:val="0089280B"/>
    <w:rsid w:val="008970BC"/>
    <w:rsid w:val="008A4946"/>
    <w:rsid w:val="008A4C94"/>
    <w:rsid w:val="008A73B1"/>
    <w:rsid w:val="008B6765"/>
    <w:rsid w:val="008C107E"/>
    <w:rsid w:val="008C4DF0"/>
    <w:rsid w:val="008D23EA"/>
    <w:rsid w:val="008F5EF0"/>
    <w:rsid w:val="0090178F"/>
    <w:rsid w:val="00922480"/>
    <w:rsid w:val="009251DF"/>
    <w:rsid w:val="00925B55"/>
    <w:rsid w:val="00925CF8"/>
    <w:rsid w:val="00930BEE"/>
    <w:rsid w:val="0093215F"/>
    <w:rsid w:val="00935AC4"/>
    <w:rsid w:val="00936BFC"/>
    <w:rsid w:val="0094072E"/>
    <w:rsid w:val="00945821"/>
    <w:rsid w:val="00951C3C"/>
    <w:rsid w:val="0097139D"/>
    <w:rsid w:val="0097624B"/>
    <w:rsid w:val="0098642D"/>
    <w:rsid w:val="009A2C82"/>
    <w:rsid w:val="009A71FF"/>
    <w:rsid w:val="009B2972"/>
    <w:rsid w:val="009B2E25"/>
    <w:rsid w:val="009B6718"/>
    <w:rsid w:val="009B703F"/>
    <w:rsid w:val="009C0FE9"/>
    <w:rsid w:val="009C1FA7"/>
    <w:rsid w:val="009C4A3B"/>
    <w:rsid w:val="009C555D"/>
    <w:rsid w:val="009F122E"/>
    <w:rsid w:val="009F626B"/>
    <w:rsid w:val="00A04965"/>
    <w:rsid w:val="00A07AA5"/>
    <w:rsid w:val="00A10F95"/>
    <w:rsid w:val="00A12A0E"/>
    <w:rsid w:val="00A16FBE"/>
    <w:rsid w:val="00A243D0"/>
    <w:rsid w:val="00A27199"/>
    <w:rsid w:val="00A31B7F"/>
    <w:rsid w:val="00A408A3"/>
    <w:rsid w:val="00A50896"/>
    <w:rsid w:val="00A51F75"/>
    <w:rsid w:val="00A53DE6"/>
    <w:rsid w:val="00A55BBD"/>
    <w:rsid w:val="00A61D85"/>
    <w:rsid w:val="00A6202B"/>
    <w:rsid w:val="00A66B89"/>
    <w:rsid w:val="00A71513"/>
    <w:rsid w:val="00A82ABF"/>
    <w:rsid w:val="00A851D6"/>
    <w:rsid w:val="00A909F2"/>
    <w:rsid w:val="00A97121"/>
    <w:rsid w:val="00AA4AA2"/>
    <w:rsid w:val="00AA6042"/>
    <w:rsid w:val="00AC03FE"/>
    <w:rsid w:val="00AD306E"/>
    <w:rsid w:val="00AD4764"/>
    <w:rsid w:val="00AD4E85"/>
    <w:rsid w:val="00AE423E"/>
    <w:rsid w:val="00AE52C7"/>
    <w:rsid w:val="00AE561D"/>
    <w:rsid w:val="00AE5FC9"/>
    <w:rsid w:val="00AE6AC9"/>
    <w:rsid w:val="00AE7EA8"/>
    <w:rsid w:val="00AE7FE6"/>
    <w:rsid w:val="00AF6D78"/>
    <w:rsid w:val="00B01931"/>
    <w:rsid w:val="00B02CBE"/>
    <w:rsid w:val="00B105A0"/>
    <w:rsid w:val="00B17078"/>
    <w:rsid w:val="00B21174"/>
    <w:rsid w:val="00B22DC4"/>
    <w:rsid w:val="00B24028"/>
    <w:rsid w:val="00B31BCC"/>
    <w:rsid w:val="00B3582C"/>
    <w:rsid w:val="00B46668"/>
    <w:rsid w:val="00B52AB3"/>
    <w:rsid w:val="00B54432"/>
    <w:rsid w:val="00B54D78"/>
    <w:rsid w:val="00B64344"/>
    <w:rsid w:val="00B65E17"/>
    <w:rsid w:val="00B7183C"/>
    <w:rsid w:val="00B72067"/>
    <w:rsid w:val="00B73F68"/>
    <w:rsid w:val="00B75521"/>
    <w:rsid w:val="00B76858"/>
    <w:rsid w:val="00B84862"/>
    <w:rsid w:val="00B85CD8"/>
    <w:rsid w:val="00B864F9"/>
    <w:rsid w:val="00B93275"/>
    <w:rsid w:val="00B93D89"/>
    <w:rsid w:val="00B96CB4"/>
    <w:rsid w:val="00BA1120"/>
    <w:rsid w:val="00BA51A2"/>
    <w:rsid w:val="00BA5AFC"/>
    <w:rsid w:val="00BC1EBE"/>
    <w:rsid w:val="00BC57AD"/>
    <w:rsid w:val="00BD1DF3"/>
    <w:rsid w:val="00BD2382"/>
    <w:rsid w:val="00BD3EF3"/>
    <w:rsid w:val="00BD66CE"/>
    <w:rsid w:val="00BD75BB"/>
    <w:rsid w:val="00BE7C59"/>
    <w:rsid w:val="00BF69B9"/>
    <w:rsid w:val="00C03E5A"/>
    <w:rsid w:val="00C05662"/>
    <w:rsid w:val="00C06427"/>
    <w:rsid w:val="00C126D4"/>
    <w:rsid w:val="00C15B9E"/>
    <w:rsid w:val="00C242D1"/>
    <w:rsid w:val="00C27FA3"/>
    <w:rsid w:val="00C31C2A"/>
    <w:rsid w:val="00C36060"/>
    <w:rsid w:val="00C40B32"/>
    <w:rsid w:val="00C4336A"/>
    <w:rsid w:val="00C47EAB"/>
    <w:rsid w:val="00C5027E"/>
    <w:rsid w:val="00C504A6"/>
    <w:rsid w:val="00C515B7"/>
    <w:rsid w:val="00C5576D"/>
    <w:rsid w:val="00C56385"/>
    <w:rsid w:val="00C620DA"/>
    <w:rsid w:val="00C6789F"/>
    <w:rsid w:val="00C72A8A"/>
    <w:rsid w:val="00C81D67"/>
    <w:rsid w:val="00C83EF1"/>
    <w:rsid w:val="00C91808"/>
    <w:rsid w:val="00C91874"/>
    <w:rsid w:val="00CA241F"/>
    <w:rsid w:val="00CA55FB"/>
    <w:rsid w:val="00CA63BA"/>
    <w:rsid w:val="00CB4ADB"/>
    <w:rsid w:val="00CC249F"/>
    <w:rsid w:val="00CD07A8"/>
    <w:rsid w:val="00CD0E27"/>
    <w:rsid w:val="00CD7563"/>
    <w:rsid w:val="00CD782B"/>
    <w:rsid w:val="00CE4F12"/>
    <w:rsid w:val="00CE561B"/>
    <w:rsid w:val="00CE5F5B"/>
    <w:rsid w:val="00D0017D"/>
    <w:rsid w:val="00D01A69"/>
    <w:rsid w:val="00D03347"/>
    <w:rsid w:val="00D03ACF"/>
    <w:rsid w:val="00D20DDF"/>
    <w:rsid w:val="00D2400C"/>
    <w:rsid w:val="00D43572"/>
    <w:rsid w:val="00D537DB"/>
    <w:rsid w:val="00D66A9B"/>
    <w:rsid w:val="00D83204"/>
    <w:rsid w:val="00D85AF4"/>
    <w:rsid w:val="00D868BD"/>
    <w:rsid w:val="00D97496"/>
    <w:rsid w:val="00DB2DA2"/>
    <w:rsid w:val="00DB7B2F"/>
    <w:rsid w:val="00DD17A7"/>
    <w:rsid w:val="00DD536B"/>
    <w:rsid w:val="00DE0264"/>
    <w:rsid w:val="00DE04F3"/>
    <w:rsid w:val="00DE1183"/>
    <w:rsid w:val="00DF4CD8"/>
    <w:rsid w:val="00E01EF8"/>
    <w:rsid w:val="00E07372"/>
    <w:rsid w:val="00E1207D"/>
    <w:rsid w:val="00E20124"/>
    <w:rsid w:val="00E22839"/>
    <w:rsid w:val="00E229DE"/>
    <w:rsid w:val="00E376B3"/>
    <w:rsid w:val="00E409A0"/>
    <w:rsid w:val="00E41558"/>
    <w:rsid w:val="00E51320"/>
    <w:rsid w:val="00E60B88"/>
    <w:rsid w:val="00E65433"/>
    <w:rsid w:val="00E656B1"/>
    <w:rsid w:val="00E87BC5"/>
    <w:rsid w:val="00E921D3"/>
    <w:rsid w:val="00E94CE7"/>
    <w:rsid w:val="00EA1234"/>
    <w:rsid w:val="00EA63C4"/>
    <w:rsid w:val="00EA6B8E"/>
    <w:rsid w:val="00EB0DFA"/>
    <w:rsid w:val="00ED424C"/>
    <w:rsid w:val="00ED5609"/>
    <w:rsid w:val="00EE4B89"/>
    <w:rsid w:val="00EE5C0C"/>
    <w:rsid w:val="00EE7D1F"/>
    <w:rsid w:val="00EF37A8"/>
    <w:rsid w:val="00F00541"/>
    <w:rsid w:val="00F11EF6"/>
    <w:rsid w:val="00F169A1"/>
    <w:rsid w:val="00F22C31"/>
    <w:rsid w:val="00F25FF4"/>
    <w:rsid w:val="00F26510"/>
    <w:rsid w:val="00F34047"/>
    <w:rsid w:val="00F3727C"/>
    <w:rsid w:val="00F375AE"/>
    <w:rsid w:val="00F41A70"/>
    <w:rsid w:val="00F429A9"/>
    <w:rsid w:val="00F42C04"/>
    <w:rsid w:val="00F435D0"/>
    <w:rsid w:val="00F438FC"/>
    <w:rsid w:val="00F46AF7"/>
    <w:rsid w:val="00F470D2"/>
    <w:rsid w:val="00F531B5"/>
    <w:rsid w:val="00F55CCD"/>
    <w:rsid w:val="00F57AC3"/>
    <w:rsid w:val="00F707D9"/>
    <w:rsid w:val="00F710C8"/>
    <w:rsid w:val="00F72390"/>
    <w:rsid w:val="00F7769B"/>
    <w:rsid w:val="00F8337B"/>
    <w:rsid w:val="00F85CBE"/>
    <w:rsid w:val="00F863AF"/>
    <w:rsid w:val="00F94604"/>
    <w:rsid w:val="00FC664A"/>
    <w:rsid w:val="00FC67A1"/>
    <w:rsid w:val="00FC6BCD"/>
    <w:rsid w:val="00FD1659"/>
    <w:rsid w:val="00FD2224"/>
    <w:rsid w:val="00FE471A"/>
    <w:rsid w:val="00F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CF"/>
  </w:style>
  <w:style w:type="paragraph" w:styleId="3">
    <w:name w:val="heading 3"/>
    <w:basedOn w:val="a"/>
    <w:next w:val="a"/>
    <w:link w:val="30"/>
    <w:qFormat/>
    <w:rsid w:val="002669CF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69C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rsid w:val="002669CF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3">
    <w:name w:val="No Spacing"/>
    <w:uiPriority w:val="1"/>
    <w:qFormat/>
    <w:rsid w:val="002669C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E4B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CF"/>
  </w:style>
  <w:style w:type="paragraph" w:styleId="3">
    <w:name w:val="heading 3"/>
    <w:basedOn w:val="a"/>
    <w:next w:val="a"/>
    <w:link w:val="30"/>
    <w:qFormat/>
    <w:rsid w:val="002669CF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69C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rsid w:val="002669CF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3">
    <w:name w:val="No Spacing"/>
    <w:uiPriority w:val="1"/>
    <w:qFormat/>
    <w:rsid w:val="002669C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E4B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562F6-108F-4F76-AE58-C8C4EE76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2251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10</cp:revision>
  <cp:lastPrinted>2016-06-23T05:56:00Z</cp:lastPrinted>
  <dcterms:created xsi:type="dcterms:W3CDTF">2014-05-15T02:44:00Z</dcterms:created>
  <dcterms:modified xsi:type="dcterms:W3CDTF">2016-06-23T09:00:00Z</dcterms:modified>
</cp:coreProperties>
</file>