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2D" w:rsidRPr="00DC3B6A" w:rsidRDefault="00CB392D" w:rsidP="00CB392D">
      <w:pPr>
        <w:jc w:val="center"/>
        <w:rPr>
          <w:rFonts w:ascii="Arial" w:hAnsi="Arial" w:cs="Arial"/>
        </w:rPr>
      </w:pPr>
      <w:bookmarkStart w:id="0" w:name="_GoBack"/>
      <w:bookmarkEnd w:id="0"/>
      <w:r w:rsidRPr="00DC3B6A">
        <w:rPr>
          <w:rFonts w:ascii="Arial" w:hAnsi="Arial" w:cs="Arial"/>
        </w:rPr>
        <w:t>СОВЕТ ДЕПУТАТОВ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  <w:r w:rsidRPr="00DC3B6A">
        <w:rPr>
          <w:rFonts w:ascii="Arial" w:hAnsi="Arial" w:cs="Arial"/>
        </w:rPr>
        <w:t>КАНДАУРОВСКОГО СЕЛЬСОВЕТА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  <w:r w:rsidRPr="00DC3B6A">
        <w:rPr>
          <w:rFonts w:ascii="Arial" w:hAnsi="Arial" w:cs="Arial"/>
        </w:rPr>
        <w:t>КОЛЫВАНСКОГО РАЙОНА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  <w:r w:rsidRPr="00DC3B6A">
        <w:rPr>
          <w:rFonts w:ascii="Arial" w:hAnsi="Arial" w:cs="Arial"/>
        </w:rPr>
        <w:t>НОВОСИБИРСКОЙ ОБЛАСТИ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  <w:r w:rsidRPr="00DC3B6A">
        <w:rPr>
          <w:rFonts w:ascii="Arial" w:hAnsi="Arial" w:cs="Arial"/>
        </w:rPr>
        <w:t>( пятого созыва)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</w:p>
    <w:p w:rsidR="00CB392D" w:rsidRPr="00DC3B6A" w:rsidRDefault="00CB392D" w:rsidP="00CB392D">
      <w:pPr>
        <w:jc w:val="center"/>
        <w:rPr>
          <w:rFonts w:ascii="Arial" w:hAnsi="Arial" w:cs="Arial"/>
        </w:rPr>
      </w:pPr>
      <w:proofErr w:type="gramStart"/>
      <w:r w:rsidRPr="00DC3B6A">
        <w:rPr>
          <w:rFonts w:ascii="Arial" w:hAnsi="Arial" w:cs="Arial"/>
        </w:rPr>
        <w:t>Р</w:t>
      </w:r>
      <w:proofErr w:type="gramEnd"/>
      <w:r w:rsidRPr="00DC3B6A">
        <w:rPr>
          <w:rFonts w:ascii="Arial" w:hAnsi="Arial" w:cs="Arial"/>
        </w:rPr>
        <w:t xml:space="preserve"> Е Ш Е Н И Е    № </w:t>
      </w:r>
      <w:r w:rsidR="0029634C" w:rsidRPr="00DC3B6A">
        <w:rPr>
          <w:rFonts w:ascii="Arial" w:hAnsi="Arial" w:cs="Arial"/>
        </w:rPr>
        <w:t>31</w:t>
      </w:r>
    </w:p>
    <w:p w:rsidR="00CB392D" w:rsidRPr="00DC3B6A" w:rsidRDefault="00CB392D" w:rsidP="00CB392D">
      <w:pPr>
        <w:jc w:val="center"/>
        <w:rPr>
          <w:rFonts w:ascii="Arial" w:hAnsi="Arial" w:cs="Arial"/>
        </w:rPr>
      </w:pPr>
      <w:r w:rsidRPr="00DC3B6A">
        <w:rPr>
          <w:rFonts w:ascii="Arial" w:hAnsi="Arial" w:cs="Arial"/>
        </w:rPr>
        <w:t>(</w:t>
      </w:r>
      <w:r w:rsidR="0029634C" w:rsidRPr="00DC3B6A">
        <w:rPr>
          <w:rFonts w:ascii="Arial" w:hAnsi="Arial" w:cs="Arial"/>
        </w:rPr>
        <w:t>пятой</w:t>
      </w:r>
      <w:r w:rsidRPr="00DC3B6A">
        <w:rPr>
          <w:rFonts w:ascii="Arial" w:hAnsi="Arial" w:cs="Arial"/>
        </w:rPr>
        <w:t xml:space="preserve">  сессии)</w:t>
      </w:r>
    </w:p>
    <w:p w:rsidR="00CB392D" w:rsidRPr="00DC3B6A" w:rsidRDefault="00CB392D" w:rsidP="00CB392D">
      <w:pPr>
        <w:rPr>
          <w:rFonts w:ascii="Arial" w:hAnsi="Arial" w:cs="Arial"/>
        </w:rPr>
      </w:pPr>
    </w:p>
    <w:p w:rsidR="00CB392D" w:rsidRPr="00DC3B6A" w:rsidRDefault="00CB392D" w:rsidP="00CB392D">
      <w:pPr>
        <w:rPr>
          <w:rFonts w:ascii="Arial" w:hAnsi="Arial" w:cs="Arial"/>
        </w:rPr>
      </w:pPr>
    </w:p>
    <w:p w:rsidR="00CB392D" w:rsidRPr="00DC3B6A" w:rsidRDefault="00CB392D" w:rsidP="00CB392D">
      <w:pPr>
        <w:rPr>
          <w:rFonts w:ascii="Arial" w:hAnsi="Arial" w:cs="Arial"/>
        </w:rPr>
      </w:pPr>
      <w:r w:rsidRPr="00DC3B6A">
        <w:rPr>
          <w:rFonts w:ascii="Arial" w:hAnsi="Arial" w:cs="Arial"/>
        </w:rPr>
        <w:t xml:space="preserve">      От</w:t>
      </w:r>
      <w:r w:rsidR="0029634C" w:rsidRPr="00DC3B6A">
        <w:rPr>
          <w:rFonts w:ascii="Arial" w:hAnsi="Arial" w:cs="Arial"/>
        </w:rPr>
        <w:t xml:space="preserve"> 26.02</w:t>
      </w:r>
      <w:r w:rsidRPr="00DC3B6A">
        <w:rPr>
          <w:rFonts w:ascii="Arial" w:hAnsi="Arial" w:cs="Arial"/>
        </w:rPr>
        <w:t>.201</w:t>
      </w:r>
      <w:r w:rsidR="0029634C" w:rsidRPr="00DC3B6A">
        <w:rPr>
          <w:rFonts w:ascii="Arial" w:hAnsi="Arial" w:cs="Arial"/>
        </w:rPr>
        <w:t>6</w:t>
      </w:r>
      <w:r w:rsidRPr="00DC3B6A">
        <w:rPr>
          <w:rFonts w:ascii="Arial" w:hAnsi="Arial" w:cs="Arial"/>
        </w:rPr>
        <w:t xml:space="preserve">г.                                                                                       с. </w:t>
      </w:r>
      <w:proofErr w:type="spellStart"/>
      <w:r w:rsidRPr="00DC3B6A">
        <w:rPr>
          <w:rFonts w:ascii="Arial" w:hAnsi="Arial" w:cs="Arial"/>
        </w:rPr>
        <w:t>Кандаурово</w:t>
      </w:r>
      <w:proofErr w:type="spellEnd"/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ОБ УТВЕРЖДЕНИИ КОЭФФИЦИЕНТОВ, ПРИМЕНЯЕМЫХ ДЛЯ ОПРЕДЕЛЕНИЯ</w:t>
      </w: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ГОДОВОГО РАЗМЕРА АРЕНДНОЙ ПЛАТЫ ЗА ЗЕМЕЛЬНЫЕ УЧАСТКИ,</w:t>
      </w: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ГОСУДАРСТВЕННАЯ </w:t>
      </w:r>
      <w:proofErr w:type="gramStart"/>
      <w:r w:rsidRPr="00DC3B6A">
        <w:rPr>
          <w:rFonts w:ascii="Arial" w:hAnsi="Arial" w:cs="Arial"/>
          <w:b w:val="0"/>
        </w:rPr>
        <w:t>СОБСТВЕННОСТЬ</w:t>
      </w:r>
      <w:proofErr w:type="gramEnd"/>
      <w:r w:rsidRPr="00DC3B6A">
        <w:rPr>
          <w:rFonts w:ascii="Arial" w:hAnsi="Arial" w:cs="Arial"/>
          <w:b w:val="0"/>
        </w:rPr>
        <w:t xml:space="preserve"> НА КОТОРЫЕ НЕ РАЗГРАНИЧЕНА,</w:t>
      </w: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proofErr w:type="gramStart"/>
      <w:r w:rsidRPr="00DC3B6A">
        <w:rPr>
          <w:rFonts w:ascii="Arial" w:hAnsi="Arial" w:cs="Arial"/>
          <w:b w:val="0"/>
        </w:rPr>
        <w:t>РАСПОЛОЖЕННЫЕ В ГРАНИЦАХ КАНДАУРОВСКОГО СЕЛЬСОВЕТА КОЛЫВАНСКОГО РАЙОНА НОВОСИБИРСКОЙ ОБЛАСТИ</w:t>
      </w:r>
      <w:proofErr w:type="gramEnd"/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В соответствии с Земельным кодексом Российской Федерации, Федеральным законом от 25.10.2001 N 137-ФЗ "О введении в действие Земельного кодекса Российской Федерации", Федеральным законом от 06.10.2003 N 131-ФЗ "Об общих принципах организации местного самоуправления в Российской Федерации", Законом Новосибирской области от 14.04.2003 N 108-ОЗ "Об использовании земель </w:t>
      </w:r>
      <w:proofErr w:type="gramStart"/>
      <w:r w:rsidRPr="00DC3B6A">
        <w:rPr>
          <w:rFonts w:ascii="Arial" w:hAnsi="Arial" w:cs="Arial"/>
          <w:b w:val="0"/>
        </w:rPr>
        <w:t>на территории Новосибирской области, Положением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утвержденным постановлением Правительства Новосибирской области от 10.06.2015 N 219-п, в целях упорядочения правоотношений в сфере использования земельных участков и обеспечения поступления доходов от аренды земельных участков в местный бюджет</w:t>
      </w:r>
      <w:proofErr w:type="gramEnd"/>
      <w:r w:rsidRPr="00DC3B6A">
        <w:rPr>
          <w:rFonts w:ascii="Arial" w:hAnsi="Arial" w:cs="Arial"/>
          <w:b w:val="0"/>
        </w:rPr>
        <w:t xml:space="preserve"> Совет депутатов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 </w:t>
      </w:r>
      <w:proofErr w:type="spellStart"/>
      <w:r w:rsidRPr="00DC3B6A">
        <w:rPr>
          <w:rFonts w:ascii="Arial" w:hAnsi="Arial" w:cs="Arial"/>
          <w:b w:val="0"/>
        </w:rPr>
        <w:t>Колыванского</w:t>
      </w:r>
      <w:proofErr w:type="spellEnd"/>
      <w:r w:rsidRPr="00DC3B6A">
        <w:rPr>
          <w:rFonts w:ascii="Arial" w:hAnsi="Arial" w:cs="Arial"/>
          <w:b w:val="0"/>
        </w:rPr>
        <w:t xml:space="preserve"> района Новосибирской области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 РЕШИЛ: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1. Установить, что арендная плата за использование земельных участков на территории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 </w:t>
      </w:r>
      <w:proofErr w:type="spellStart"/>
      <w:r w:rsidRPr="00DC3B6A">
        <w:rPr>
          <w:rFonts w:ascii="Arial" w:hAnsi="Arial" w:cs="Arial"/>
          <w:b w:val="0"/>
        </w:rPr>
        <w:t>Колыванского</w:t>
      </w:r>
      <w:proofErr w:type="spellEnd"/>
      <w:r w:rsidRPr="00DC3B6A">
        <w:rPr>
          <w:rFonts w:ascii="Arial" w:hAnsi="Arial" w:cs="Arial"/>
          <w:b w:val="0"/>
        </w:rPr>
        <w:t xml:space="preserve"> района Новосибирской области (дале</w:t>
      </w:r>
      <w:proofErr w:type="gramStart"/>
      <w:r w:rsidRPr="00DC3B6A">
        <w:rPr>
          <w:rFonts w:ascii="Arial" w:hAnsi="Arial" w:cs="Arial"/>
          <w:b w:val="0"/>
        </w:rPr>
        <w:t>е-</w:t>
      </w:r>
      <w:proofErr w:type="gramEnd"/>
      <w:r w:rsidRPr="00DC3B6A">
        <w:rPr>
          <w:rFonts w:ascii="Arial" w:hAnsi="Arial" w:cs="Arial"/>
          <w:b w:val="0"/>
        </w:rPr>
        <w:t xml:space="preserve"> </w:t>
      </w:r>
      <w:proofErr w:type="spellStart"/>
      <w:r w:rsidRPr="00DC3B6A">
        <w:rPr>
          <w:rFonts w:ascii="Arial" w:hAnsi="Arial" w:cs="Arial"/>
          <w:b w:val="0"/>
        </w:rPr>
        <w:t>Кандауровский</w:t>
      </w:r>
      <w:proofErr w:type="spellEnd"/>
      <w:r w:rsidRPr="00DC3B6A">
        <w:rPr>
          <w:rFonts w:ascii="Arial" w:hAnsi="Arial" w:cs="Arial"/>
          <w:b w:val="0"/>
        </w:rPr>
        <w:t xml:space="preserve"> сельсовет), государственная собственность на которые не разграничена (далее - земельные участки), устанавливается в договоре аренды и определяется в соответствии с Положением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утвержденным постановлением Правительства Новосибирской области от 10.06.2015 N 219-п (далее - Положение), если иное не предусмотрено федеральным законодательством.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2. Определить размер коэффициента, устанавливающего зависимость арендной платы от вида разрешенного использования земельного участка (</w:t>
      </w:r>
      <w:proofErr w:type="spellStart"/>
      <w:proofErr w:type="gramStart"/>
      <w:r w:rsidRPr="00DC3B6A">
        <w:rPr>
          <w:rFonts w:ascii="Arial" w:hAnsi="Arial" w:cs="Arial"/>
          <w:b w:val="0"/>
        </w:rPr>
        <w:t>Кр</w:t>
      </w:r>
      <w:proofErr w:type="spellEnd"/>
      <w:proofErr w:type="gramEnd"/>
      <w:r w:rsidRPr="00DC3B6A">
        <w:rPr>
          <w:rFonts w:ascii="Arial" w:hAnsi="Arial" w:cs="Arial"/>
          <w:b w:val="0"/>
        </w:rPr>
        <w:t xml:space="preserve">) на территории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 (приложение 1).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3. Определить размер коэффициента, устанавливающего зависимость арендной платы от категории арендатора (Ка) (приложение 2).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4. Определить размер корректирующего коэффициента (</w:t>
      </w:r>
      <w:proofErr w:type="spellStart"/>
      <w:r w:rsidRPr="00DC3B6A">
        <w:rPr>
          <w:rFonts w:ascii="Arial" w:hAnsi="Arial" w:cs="Arial"/>
          <w:b w:val="0"/>
        </w:rPr>
        <w:t>Кдоп</w:t>
      </w:r>
      <w:proofErr w:type="spellEnd"/>
      <w:r w:rsidRPr="00DC3B6A">
        <w:rPr>
          <w:rFonts w:ascii="Arial" w:hAnsi="Arial" w:cs="Arial"/>
          <w:b w:val="0"/>
        </w:rPr>
        <w:t>) (приложение 3).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5. Опубликовать настоящее решение в бюллетене «</w:t>
      </w:r>
      <w:proofErr w:type="spellStart"/>
      <w:r w:rsidRPr="00DC3B6A">
        <w:rPr>
          <w:rFonts w:ascii="Arial" w:hAnsi="Arial" w:cs="Arial"/>
          <w:b w:val="0"/>
        </w:rPr>
        <w:t>Кандауровский</w:t>
      </w:r>
      <w:proofErr w:type="spellEnd"/>
      <w:r w:rsidRPr="00DC3B6A">
        <w:rPr>
          <w:rFonts w:ascii="Arial" w:hAnsi="Arial" w:cs="Arial"/>
          <w:b w:val="0"/>
        </w:rPr>
        <w:t xml:space="preserve"> вестник».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6. Настоящее решение вступает в силу со дня его опубликования.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lastRenderedPageBreak/>
        <w:t xml:space="preserve">Глава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                                    </w:t>
      </w:r>
      <w:proofErr w:type="spellStart"/>
      <w:r w:rsidRPr="00DC3B6A">
        <w:rPr>
          <w:rFonts w:ascii="Arial" w:hAnsi="Arial" w:cs="Arial"/>
          <w:b w:val="0"/>
        </w:rPr>
        <w:t>А.Е.Лямзин</w:t>
      </w:r>
      <w:proofErr w:type="spellEnd"/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          </w:t>
      </w:r>
      <w:proofErr w:type="spellStart"/>
      <w:r w:rsidRPr="00DC3B6A">
        <w:rPr>
          <w:rFonts w:ascii="Arial" w:hAnsi="Arial" w:cs="Arial"/>
          <w:b w:val="0"/>
        </w:rPr>
        <w:t>Колыванского</w:t>
      </w:r>
      <w:proofErr w:type="spellEnd"/>
      <w:r w:rsidRPr="00DC3B6A">
        <w:rPr>
          <w:rFonts w:ascii="Arial" w:hAnsi="Arial" w:cs="Arial"/>
          <w:b w:val="0"/>
        </w:rPr>
        <w:t xml:space="preserve"> района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          Новосибирской области</w:t>
      </w:r>
    </w:p>
    <w:p w:rsidR="00CB392D" w:rsidRPr="00DC3B6A" w:rsidRDefault="00CB392D" w:rsidP="00CB392D">
      <w:pPr>
        <w:pStyle w:val="ConsPlusNormal"/>
        <w:jc w:val="right"/>
        <w:outlineLvl w:val="0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Приложение 1</w:t>
      </w:r>
    </w:p>
    <w:p w:rsidR="00CB392D" w:rsidRPr="00DC3B6A" w:rsidRDefault="00CB392D" w:rsidP="00CB392D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к решению </w:t>
      </w:r>
      <w:r w:rsidR="008814B4" w:rsidRPr="00DC3B6A">
        <w:rPr>
          <w:rFonts w:ascii="Arial" w:hAnsi="Arial" w:cs="Arial"/>
          <w:b w:val="0"/>
        </w:rPr>
        <w:t xml:space="preserve"> </w:t>
      </w:r>
      <w:r w:rsidR="0029634C" w:rsidRPr="00DC3B6A">
        <w:rPr>
          <w:rFonts w:ascii="Arial" w:hAnsi="Arial" w:cs="Arial"/>
          <w:b w:val="0"/>
        </w:rPr>
        <w:t>5-ой</w:t>
      </w:r>
      <w:r w:rsidR="008814B4" w:rsidRPr="00DC3B6A">
        <w:rPr>
          <w:rFonts w:ascii="Arial" w:hAnsi="Arial" w:cs="Arial"/>
          <w:b w:val="0"/>
        </w:rPr>
        <w:t xml:space="preserve"> </w:t>
      </w:r>
      <w:r w:rsidRPr="00DC3B6A">
        <w:rPr>
          <w:rFonts w:ascii="Arial" w:hAnsi="Arial" w:cs="Arial"/>
          <w:b w:val="0"/>
        </w:rPr>
        <w:t xml:space="preserve"> сессии</w:t>
      </w:r>
    </w:p>
    <w:p w:rsidR="00CB392D" w:rsidRPr="00DC3B6A" w:rsidRDefault="00CB392D" w:rsidP="00CB392D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Совета депутатов </w:t>
      </w:r>
      <w:proofErr w:type="spellStart"/>
      <w:r w:rsidR="008814B4" w:rsidRPr="00DC3B6A">
        <w:rPr>
          <w:rFonts w:ascii="Arial" w:hAnsi="Arial" w:cs="Arial"/>
          <w:b w:val="0"/>
        </w:rPr>
        <w:t>Кандауровского</w:t>
      </w:r>
      <w:proofErr w:type="spellEnd"/>
      <w:r w:rsidR="008814B4" w:rsidRPr="00DC3B6A">
        <w:rPr>
          <w:rFonts w:ascii="Arial" w:hAnsi="Arial" w:cs="Arial"/>
          <w:b w:val="0"/>
        </w:rPr>
        <w:t xml:space="preserve"> сельсовета</w:t>
      </w:r>
    </w:p>
    <w:p w:rsidR="00CB392D" w:rsidRPr="00DC3B6A" w:rsidRDefault="008814B4" w:rsidP="00CB392D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О</w:t>
      </w:r>
      <w:r w:rsidR="00CB392D" w:rsidRPr="00DC3B6A">
        <w:rPr>
          <w:rFonts w:ascii="Arial" w:hAnsi="Arial" w:cs="Arial"/>
          <w:b w:val="0"/>
        </w:rPr>
        <w:t>т</w:t>
      </w:r>
      <w:r w:rsidR="0029634C" w:rsidRPr="00DC3B6A">
        <w:rPr>
          <w:rFonts w:ascii="Arial" w:hAnsi="Arial" w:cs="Arial"/>
          <w:b w:val="0"/>
        </w:rPr>
        <w:t xml:space="preserve"> 26.02.</w:t>
      </w:r>
      <w:r w:rsidR="00CB392D" w:rsidRPr="00DC3B6A">
        <w:rPr>
          <w:rFonts w:ascii="Arial" w:hAnsi="Arial" w:cs="Arial"/>
          <w:b w:val="0"/>
        </w:rPr>
        <w:t>201</w:t>
      </w:r>
      <w:r w:rsidR="0029634C" w:rsidRPr="00DC3B6A">
        <w:rPr>
          <w:rFonts w:ascii="Arial" w:hAnsi="Arial" w:cs="Arial"/>
          <w:b w:val="0"/>
        </w:rPr>
        <w:t>6</w:t>
      </w:r>
      <w:r w:rsidR="00CB392D" w:rsidRPr="00DC3B6A">
        <w:rPr>
          <w:rFonts w:ascii="Arial" w:hAnsi="Arial" w:cs="Arial"/>
          <w:b w:val="0"/>
        </w:rPr>
        <w:t xml:space="preserve"> </w:t>
      </w:r>
      <w:r w:rsidRPr="00DC3B6A">
        <w:rPr>
          <w:rFonts w:ascii="Arial" w:hAnsi="Arial" w:cs="Arial"/>
          <w:b w:val="0"/>
        </w:rPr>
        <w:t>№</w:t>
      </w:r>
      <w:r w:rsidR="0029634C" w:rsidRPr="00DC3B6A">
        <w:rPr>
          <w:rFonts w:ascii="Arial" w:hAnsi="Arial" w:cs="Arial"/>
          <w:b w:val="0"/>
        </w:rPr>
        <w:t>61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bookmarkStart w:id="1" w:name="Par45"/>
      <w:bookmarkEnd w:id="1"/>
      <w:r w:rsidRPr="00DC3B6A">
        <w:rPr>
          <w:rFonts w:ascii="Arial" w:hAnsi="Arial" w:cs="Arial"/>
          <w:b w:val="0"/>
        </w:rPr>
        <w:t>КОЭФФИЦИЕНТ, УСТАНАВЛИВАЮЩИЙ ЗАВИСИМОСТЬ АРЕНДНОЙ ПЛАТЫ</w:t>
      </w: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ОТ ВИДА РАЗРЕШЕННОГО ИСПОЛЬЗОВАНИЯ ЗЕМЕЛЬНОГО УЧАСТКА (</w:t>
      </w:r>
      <w:proofErr w:type="gramStart"/>
      <w:r w:rsidRPr="00DC3B6A">
        <w:rPr>
          <w:rFonts w:ascii="Arial" w:hAnsi="Arial" w:cs="Arial"/>
          <w:b w:val="0"/>
        </w:rPr>
        <w:t>КР</w:t>
      </w:r>
      <w:proofErr w:type="gramEnd"/>
      <w:r w:rsidRPr="00DC3B6A">
        <w:rPr>
          <w:rFonts w:ascii="Arial" w:hAnsi="Arial" w:cs="Arial"/>
          <w:b w:val="0"/>
        </w:rPr>
        <w:t>)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7030"/>
        <w:gridCol w:w="1984"/>
      </w:tblGrid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N </w:t>
            </w:r>
            <w:proofErr w:type="gramStart"/>
            <w:r w:rsidRPr="00DC3B6A">
              <w:rPr>
                <w:rFonts w:ascii="Arial" w:hAnsi="Arial" w:cs="Arial"/>
                <w:b w:val="0"/>
              </w:rPr>
              <w:t>п</w:t>
            </w:r>
            <w:proofErr w:type="gramEnd"/>
            <w:r w:rsidRPr="00DC3B6A">
              <w:rPr>
                <w:rFonts w:ascii="Arial" w:hAnsi="Arial" w:cs="Arial"/>
                <w:b w:val="0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Размер коэффициента (</w:t>
            </w:r>
            <w:proofErr w:type="spellStart"/>
            <w:proofErr w:type="gramStart"/>
            <w:r w:rsidRPr="00DC3B6A">
              <w:rPr>
                <w:rFonts w:ascii="Arial" w:hAnsi="Arial" w:cs="Arial"/>
                <w:b w:val="0"/>
              </w:rPr>
              <w:t>Кр</w:t>
            </w:r>
            <w:proofErr w:type="spellEnd"/>
            <w:proofErr w:type="gramEnd"/>
            <w:r w:rsidRPr="00DC3B6A">
              <w:rPr>
                <w:rFonts w:ascii="Arial" w:hAnsi="Arial" w:cs="Arial"/>
                <w:b w:val="0"/>
              </w:rPr>
              <w:t>)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3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Автозаправочные станции, автомобильные газозаправочные станции</w:t>
            </w:r>
            <w:r w:rsidR="00EC7751" w:rsidRPr="00DC3B6A">
              <w:rPr>
                <w:rFonts w:ascii="Arial" w:hAnsi="Arial" w:cs="Arial"/>
                <w:b w:val="0"/>
              </w:rPr>
              <w:t>, магазины, киоски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0,02</w:t>
            </w:r>
          </w:p>
        </w:tc>
      </w:tr>
      <w:tr w:rsidR="00EC7751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51" w:rsidRPr="00DC3B6A" w:rsidRDefault="00EC7751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51" w:rsidRPr="00DC3B6A" w:rsidRDefault="00EC7751" w:rsidP="00C83A04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51" w:rsidRPr="00DC3B6A" w:rsidRDefault="00EC7751" w:rsidP="00C83A04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0,015</w:t>
            </w:r>
          </w:p>
        </w:tc>
      </w:tr>
    </w:tbl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29634C" w:rsidRPr="00DC3B6A" w:rsidRDefault="0029634C" w:rsidP="0029634C">
      <w:pPr>
        <w:pStyle w:val="ConsPlusNormal"/>
        <w:jc w:val="right"/>
        <w:outlineLvl w:val="0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Приложение 2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к решению  5-ой  сессии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Совета депутатов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От 26.02.2016 №61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bookmarkStart w:id="2" w:name="Par73"/>
      <w:bookmarkEnd w:id="2"/>
      <w:r w:rsidRPr="00DC3B6A">
        <w:rPr>
          <w:rFonts w:ascii="Arial" w:hAnsi="Arial" w:cs="Arial"/>
          <w:b w:val="0"/>
        </w:rPr>
        <w:t xml:space="preserve">КОЭФФИЦИЕНТ, УСТАНАВЛИВАЮЩИЙ ЗАВИСИМОСТЬ </w:t>
      </w:r>
      <w:proofErr w:type="gramStart"/>
      <w:r w:rsidRPr="00DC3B6A">
        <w:rPr>
          <w:rFonts w:ascii="Arial" w:hAnsi="Arial" w:cs="Arial"/>
          <w:b w:val="0"/>
        </w:rPr>
        <w:t>АРЕНДНОЙ</w:t>
      </w:r>
      <w:proofErr w:type="gramEnd"/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ПЛАТЫ ОТ КАТЕГОРИИ АРЕНДАТОРА (КА) </w:t>
      </w:r>
      <w:r w:rsidR="00F75AF1" w:rsidRPr="00DC3B6A">
        <w:rPr>
          <w:rFonts w:ascii="Arial" w:hAnsi="Arial" w:cs="Arial"/>
          <w:b w:val="0"/>
        </w:rPr>
        <w:t>&lt;2&gt;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7030"/>
        <w:gridCol w:w="1984"/>
      </w:tblGrid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N </w:t>
            </w:r>
            <w:proofErr w:type="gramStart"/>
            <w:r w:rsidRPr="00DC3B6A">
              <w:rPr>
                <w:rFonts w:ascii="Arial" w:hAnsi="Arial" w:cs="Arial"/>
                <w:b w:val="0"/>
              </w:rPr>
              <w:t>п</w:t>
            </w:r>
            <w:proofErr w:type="gramEnd"/>
            <w:r w:rsidRPr="00DC3B6A">
              <w:rPr>
                <w:rFonts w:ascii="Arial" w:hAnsi="Arial" w:cs="Arial"/>
                <w:b w:val="0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Категории арендаторов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Размер коэффициента (Ка)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3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Герои Советского Союза, Герои Российской Федерации, полные кавалеры ордена Славы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Инвалиды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Ветераны боевых действий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C3B6A">
              <w:rPr>
                <w:rFonts w:ascii="Arial" w:hAnsi="Arial" w:cs="Arial"/>
                <w:b w:val="0"/>
              </w:rPr>
              <w:t xml:space="preserve">Физические лица, имеющие право на получение социальной поддержки в соответствии с </w:t>
            </w:r>
            <w:r w:rsidR="00F75AF1" w:rsidRPr="00DC3B6A">
              <w:rPr>
                <w:rFonts w:ascii="Arial" w:hAnsi="Arial" w:cs="Arial"/>
                <w:b w:val="0"/>
              </w:rPr>
              <w:t xml:space="preserve">Законом </w:t>
            </w:r>
            <w:r w:rsidRPr="00DC3B6A">
              <w:rPr>
                <w:rFonts w:ascii="Arial" w:hAnsi="Arial" w:cs="Arial"/>
                <w:b w:val="0"/>
              </w:rPr>
              <w:t xml:space="preserve">Российской Федерации от 15.05.1991 N 1244-1 "О социальной защите граждан, подвергшихся воздействию радиации вследствие катастрофы на Чернобыльской АЭС", в соответствии с Федеральным </w:t>
            </w:r>
            <w:r w:rsidR="00F75AF1" w:rsidRPr="00DC3B6A">
              <w:rPr>
                <w:rFonts w:ascii="Arial" w:hAnsi="Arial" w:cs="Arial"/>
                <w:b w:val="0"/>
              </w:rPr>
              <w:t xml:space="preserve">законом </w:t>
            </w:r>
            <w:r w:rsidRPr="00DC3B6A">
              <w:rPr>
                <w:rFonts w:ascii="Arial" w:hAnsi="Arial" w:cs="Arial"/>
                <w:b w:val="0"/>
              </w:rPr>
              <w:t xml:space="preserve">от 26.11.1998 N 175-ФЗ "О социальной защите граждан Российской Федерации, подвергшихся воздействию радиации вследствие аварии в </w:t>
            </w:r>
            <w:r w:rsidRPr="00DC3B6A">
              <w:rPr>
                <w:rFonts w:ascii="Arial" w:hAnsi="Arial" w:cs="Arial"/>
                <w:b w:val="0"/>
              </w:rPr>
              <w:lastRenderedPageBreak/>
              <w:t>1957 году на производственном объединении "Маяк" и сбросов радиоактивных</w:t>
            </w:r>
            <w:proofErr w:type="gramEnd"/>
            <w:r w:rsidRPr="00DC3B6A">
              <w:rPr>
                <w:rFonts w:ascii="Arial" w:hAnsi="Arial" w:cs="Arial"/>
                <w:b w:val="0"/>
              </w:rPr>
              <w:t xml:space="preserve"> </w:t>
            </w:r>
            <w:proofErr w:type="gramStart"/>
            <w:r w:rsidRPr="00DC3B6A">
              <w:rPr>
                <w:rFonts w:ascii="Arial" w:hAnsi="Arial" w:cs="Arial"/>
                <w:b w:val="0"/>
              </w:rPr>
              <w:t xml:space="preserve">отходов в реку </w:t>
            </w:r>
            <w:proofErr w:type="spellStart"/>
            <w:r w:rsidRPr="00DC3B6A">
              <w:rPr>
                <w:rFonts w:ascii="Arial" w:hAnsi="Arial" w:cs="Arial"/>
                <w:b w:val="0"/>
              </w:rPr>
              <w:t>Теча</w:t>
            </w:r>
            <w:proofErr w:type="spellEnd"/>
            <w:r w:rsidRPr="00DC3B6A">
              <w:rPr>
                <w:rFonts w:ascii="Arial" w:hAnsi="Arial" w:cs="Arial"/>
                <w:b w:val="0"/>
              </w:rPr>
              <w:t xml:space="preserve">" и в соответствии с Федеральным </w:t>
            </w:r>
            <w:proofErr w:type="spellStart"/>
            <w:r w:rsidR="00F75AF1" w:rsidRPr="00DC3B6A">
              <w:rPr>
                <w:rFonts w:ascii="Arial" w:hAnsi="Arial" w:cs="Arial"/>
                <w:b w:val="0"/>
              </w:rPr>
              <w:t>законом</w:t>
            </w:r>
            <w:r w:rsidRPr="00DC3B6A">
              <w:rPr>
                <w:rFonts w:ascii="Arial" w:hAnsi="Arial" w:cs="Arial"/>
                <w:b w:val="0"/>
              </w:rPr>
              <w:t>от</w:t>
            </w:r>
            <w:proofErr w:type="spellEnd"/>
            <w:r w:rsidRPr="00DC3B6A">
              <w:rPr>
                <w:rFonts w:ascii="Arial" w:hAnsi="Arial" w:cs="Arial"/>
                <w:b w:val="0"/>
              </w:rPr>
              <w:t xml:space="preserve"> 10.01.2002 N 2-ФЗ "О социальных гарантиях гражданам, подвергшимся радиационному воздействию вследствие ядерных испытаний на Семипалатинском полигоне"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lastRenderedPageBreak/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lastRenderedPageBreak/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Физические лица,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 </w:t>
            </w:r>
            <w:r w:rsidR="00F75AF1" w:rsidRPr="00DC3B6A">
              <w:rPr>
                <w:rFonts w:ascii="Arial" w:hAnsi="Arial" w:cs="Arial"/>
                <w:b w:val="0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Многодетные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Прочие категории арендаторов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1,0</w:t>
            </w:r>
          </w:p>
        </w:tc>
      </w:tr>
    </w:tbl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Примечания: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bookmarkStart w:id="3" w:name="Par108"/>
      <w:bookmarkEnd w:id="3"/>
      <w:r w:rsidRPr="00DC3B6A">
        <w:rPr>
          <w:rFonts w:ascii="Arial" w:hAnsi="Arial" w:cs="Arial"/>
          <w:b w:val="0"/>
        </w:rPr>
        <w:t>&lt;1</w:t>
      </w:r>
      <w:proofErr w:type="gramStart"/>
      <w:r w:rsidRPr="00DC3B6A">
        <w:rPr>
          <w:rFonts w:ascii="Arial" w:hAnsi="Arial" w:cs="Arial"/>
          <w:b w:val="0"/>
        </w:rPr>
        <w:t>&gt; В</w:t>
      </w:r>
      <w:proofErr w:type="gramEnd"/>
      <w:r w:rsidRPr="00DC3B6A">
        <w:rPr>
          <w:rFonts w:ascii="Arial" w:hAnsi="Arial" w:cs="Arial"/>
          <w:b w:val="0"/>
        </w:rPr>
        <w:t xml:space="preserve"> отношении только одного земельного участка, предоставленного для эксплуатации индивидуальных жилых домов.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  <w:bookmarkStart w:id="4" w:name="Par109"/>
      <w:bookmarkEnd w:id="4"/>
      <w:r w:rsidRPr="00DC3B6A">
        <w:rPr>
          <w:rFonts w:ascii="Arial" w:hAnsi="Arial" w:cs="Arial"/>
          <w:b w:val="0"/>
        </w:rPr>
        <w:t>&lt;2&gt; Коэффициент устанавливается в заявительном порядке.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29634C" w:rsidRPr="00DC3B6A" w:rsidRDefault="0029634C" w:rsidP="0029634C">
      <w:pPr>
        <w:pStyle w:val="ConsPlusNormal"/>
        <w:jc w:val="right"/>
        <w:outlineLvl w:val="0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Приложение 3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к решению  5-ой  сессии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 xml:space="preserve">Совета депутатов </w:t>
      </w:r>
      <w:proofErr w:type="spellStart"/>
      <w:r w:rsidRPr="00DC3B6A">
        <w:rPr>
          <w:rFonts w:ascii="Arial" w:hAnsi="Arial" w:cs="Arial"/>
          <w:b w:val="0"/>
        </w:rPr>
        <w:t>Кандауровского</w:t>
      </w:r>
      <w:proofErr w:type="spellEnd"/>
      <w:r w:rsidRPr="00DC3B6A">
        <w:rPr>
          <w:rFonts w:ascii="Arial" w:hAnsi="Arial" w:cs="Arial"/>
          <w:b w:val="0"/>
        </w:rPr>
        <w:t xml:space="preserve"> сельсовета</w:t>
      </w:r>
    </w:p>
    <w:p w:rsidR="0029634C" w:rsidRPr="00DC3B6A" w:rsidRDefault="0029634C" w:rsidP="0029634C">
      <w:pPr>
        <w:pStyle w:val="ConsPlusNormal"/>
        <w:jc w:val="right"/>
        <w:rPr>
          <w:rFonts w:ascii="Arial" w:hAnsi="Arial" w:cs="Arial"/>
          <w:b w:val="0"/>
        </w:rPr>
      </w:pPr>
      <w:r w:rsidRPr="00DC3B6A">
        <w:rPr>
          <w:rFonts w:ascii="Arial" w:hAnsi="Arial" w:cs="Arial"/>
          <w:b w:val="0"/>
        </w:rPr>
        <w:t>От 26.02.2016 №61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CB392D" w:rsidRPr="00DC3B6A" w:rsidRDefault="00CB392D" w:rsidP="00CB392D">
      <w:pPr>
        <w:pStyle w:val="ConsPlusNormal"/>
        <w:jc w:val="center"/>
        <w:rPr>
          <w:rFonts w:ascii="Arial" w:hAnsi="Arial" w:cs="Arial"/>
          <w:b w:val="0"/>
        </w:rPr>
      </w:pPr>
      <w:bookmarkStart w:id="5" w:name="Par120"/>
      <w:bookmarkEnd w:id="5"/>
      <w:r w:rsidRPr="00DC3B6A">
        <w:rPr>
          <w:rFonts w:ascii="Arial" w:hAnsi="Arial" w:cs="Arial"/>
          <w:b w:val="0"/>
        </w:rPr>
        <w:t>КОРРЕКТИРУЮЩИЙ КОЭФФИЦИЕНТ (КДОП)</w:t>
      </w:r>
    </w:p>
    <w:p w:rsidR="00CB392D" w:rsidRPr="00DC3B6A" w:rsidRDefault="00CB392D" w:rsidP="00CB392D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7030"/>
        <w:gridCol w:w="1984"/>
      </w:tblGrid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N </w:t>
            </w:r>
            <w:proofErr w:type="gramStart"/>
            <w:r w:rsidRPr="00DC3B6A">
              <w:rPr>
                <w:rFonts w:ascii="Arial" w:hAnsi="Arial" w:cs="Arial"/>
                <w:b w:val="0"/>
              </w:rPr>
              <w:t>п</w:t>
            </w:r>
            <w:proofErr w:type="gramEnd"/>
            <w:r w:rsidRPr="00DC3B6A">
              <w:rPr>
                <w:rFonts w:ascii="Arial" w:hAnsi="Arial" w:cs="Arial"/>
                <w:b w:val="0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Цель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Размер коэффициента (</w:t>
            </w:r>
            <w:proofErr w:type="spellStart"/>
            <w:r w:rsidRPr="00DC3B6A">
              <w:rPr>
                <w:rFonts w:ascii="Arial" w:hAnsi="Arial" w:cs="Arial"/>
                <w:b w:val="0"/>
              </w:rPr>
              <w:t>Кдоп</w:t>
            </w:r>
            <w:proofErr w:type="spellEnd"/>
            <w:r w:rsidRPr="00DC3B6A">
              <w:rPr>
                <w:rFonts w:ascii="Arial" w:hAnsi="Arial" w:cs="Arial"/>
                <w:b w:val="0"/>
              </w:rPr>
              <w:t>)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3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Эксплуатация индивидуальных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0,1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Эксплуатация гаражей, автостоянок (за исключением используемых в коммерческих целях), овощехранилищ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0,2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Реконструкция и эксплуатация объектов образования, предоставленных по концессионным соглашениям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0,5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Эксплуатация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0,6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 w:rsidP="00F75AF1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 xml:space="preserve">Эксплуатация объектов гражданской обороны в целях защиты населения на территории </w:t>
            </w:r>
            <w:proofErr w:type="spellStart"/>
            <w:r w:rsidR="00F75AF1" w:rsidRPr="00DC3B6A">
              <w:rPr>
                <w:rFonts w:ascii="Arial" w:hAnsi="Arial" w:cs="Arial"/>
                <w:b w:val="0"/>
              </w:rPr>
              <w:t>Кандауровского</w:t>
            </w:r>
            <w:proofErr w:type="spellEnd"/>
            <w:r w:rsidR="00F75AF1" w:rsidRPr="00DC3B6A">
              <w:rPr>
                <w:rFonts w:ascii="Arial" w:hAnsi="Arial" w:cs="Arial"/>
                <w:b w:val="0"/>
              </w:rPr>
              <w:t xml:space="preserve"> </w:t>
            </w:r>
            <w:r w:rsidR="00F75AF1" w:rsidRPr="00DC3B6A">
              <w:rPr>
                <w:rFonts w:ascii="Arial" w:hAnsi="Arial" w:cs="Arial"/>
                <w:b w:val="0"/>
              </w:rPr>
              <w:lastRenderedPageBreak/>
              <w:t xml:space="preserve">сельсовета </w:t>
            </w:r>
            <w:r w:rsidRPr="00DC3B6A">
              <w:rPr>
                <w:rFonts w:ascii="Arial" w:hAnsi="Arial" w:cs="Arial"/>
                <w:b w:val="0"/>
              </w:rPr>
              <w:t xml:space="preserve"> от чрезвычайных ситуаций природного характера и обеспечения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lastRenderedPageBreak/>
              <w:t>0,3</w:t>
            </w:r>
          </w:p>
        </w:tc>
      </w:tr>
      <w:tr w:rsidR="00CB392D" w:rsidRPr="00DC3B6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lastRenderedPageBreak/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both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Иные цели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D" w:rsidRPr="00DC3B6A" w:rsidRDefault="00CB392D">
            <w:pPr>
              <w:pStyle w:val="ConsPlusNormal"/>
              <w:jc w:val="center"/>
              <w:rPr>
                <w:rFonts w:ascii="Arial" w:hAnsi="Arial" w:cs="Arial"/>
                <w:b w:val="0"/>
              </w:rPr>
            </w:pPr>
            <w:r w:rsidRPr="00DC3B6A">
              <w:rPr>
                <w:rFonts w:ascii="Arial" w:hAnsi="Arial" w:cs="Arial"/>
                <w:b w:val="0"/>
              </w:rPr>
              <w:t>1,0</w:t>
            </w:r>
          </w:p>
        </w:tc>
      </w:tr>
    </w:tbl>
    <w:p w:rsidR="000E2FBA" w:rsidRPr="00DC3B6A" w:rsidRDefault="000E2FBA">
      <w:pPr>
        <w:rPr>
          <w:rFonts w:ascii="Arial" w:hAnsi="Arial" w:cs="Arial"/>
        </w:rPr>
      </w:pPr>
    </w:p>
    <w:sectPr w:rsidR="000E2FBA" w:rsidRPr="00DC3B6A" w:rsidSect="00CB392D">
      <w:pgSz w:w="11905" w:h="16838"/>
      <w:pgMar w:top="1134" w:right="11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AF"/>
    <w:rsid w:val="000E2FBA"/>
    <w:rsid w:val="0029634C"/>
    <w:rsid w:val="00385578"/>
    <w:rsid w:val="003A6398"/>
    <w:rsid w:val="00437BAF"/>
    <w:rsid w:val="008814B4"/>
    <w:rsid w:val="00CB392D"/>
    <w:rsid w:val="00DC3B6A"/>
    <w:rsid w:val="00DF55DE"/>
    <w:rsid w:val="00EC7751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2016-02-26T07:11:00Z</cp:lastPrinted>
  <dcterms:created xsi:type="dcterms:W3CDTF">2015-11-19T08:25:00Z</dcterms:created>
  <dcterms:modified xsi:type="dcterms:W3CDTF">2016-03-16T08:53:00Z</dcterms:modified>
</cp:coreProperties>
</file>